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9" w:rsidRPr="00F912F0" w:rsidRDefault="00115509" w:rsidP="00A17855">
      <w:pPr>
        <w:pStyle w:val="a3"/>
        <w:ind w:left="540" w:hanging="540"/>
        <w:rPr>
          <w:sz w:val="22"/>
          <w:szCs w:val="22"/>
        </w:rPr>
      </w:pPr>
      <w:r w:rsidRPr="00F912F0">
        <w:rPr>
          <w:sz w:val="22"/>
          <w:szCs w:val="22"/>
        </w:rPr>
        <w:t>ДОГОВОР №</w:t>
      </w:r>
      <w:r>
        <w:rPr>
          <w:sz w:val="22"/>
          <w:szCs w:val="22"/>
        </w:rPr>
        <w:t xml:space="preserve"> </w:t>
      </w:r>
      <w:r w:rsidR="009B43A7">
        <w:rPr>
          <w:sz w:val="22"/>
          <w:szCs w:val="22"/>
        </w:rPr>
        <w:t>____</w:t>
      </w:r>
    </w:p>
    <w:p w:rsidR="009B43A7" w:rsidRDefault="009B43A7" w:rsidP="009B43A7">
      <w:pPr>
        <w:rPr>
          <w:bCs/>
          <w:sz w:val="22"/>
          <w:szCs w:val="22"/>
        </w:rPr>
      </w:pPr>
    </w:p>
    <w:p w:rsidR="00115509" w:rsidRPr="00F912F0" w:rsidRDefault="00115509" w:rsidP="009B43A7">
      <w:pPr>
        <w:rPr>
          <w:bCs/>
          <w:sz w:val="22"/>
          <w:szCs w:val="22"/>
        </w:rPr>
      </w:pPr>
      <w:proofErr w:type="spellStart"/>
      <w:r w:rsidRPr="00F912F0">
        <w:rPr>
          <w:bCs/>
          <w:sz w:val="22"/>
          <w:szCs w:val="22"/>
        </w:rPr>
        <w:t>г</w:t>
      </w:r>
      <w:proofErr w:type="gramStart"/>
      <w:r w:rsidRPr="00F912F0">
        <w:rPr>
          <w:bCs/>
          <w:sz w:val="22"/>
          <w:szCs w:val="22"/>
        </w:rPr>
        <w:t>.С</w:t>
      </w:r>
      <w:proofErr w:type="gramEnd"/>
      <w:r w:rsidR="009B43A7">
        <w:rPr>
          <w:bCs/>
          <w:sz w:val="22"/>
          <w:szCs w:val="22"/>
        </w:rPr>
        <w:t>нежинск</w:t>
      </w:r>
      <w:proofErr w:type="spellEnd"/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</w:r>
      <w:r w:rsidR="009B43A7">
        <w:rPr>
          <w:bCs/>
          <w:sz w:val="22"/>
          <w:szCs w:val="22"/>
        </w:rPr>
        <w:tab/>
        <w:t>«___» _________</w:t>
      </w:r>
      <w:r w:rsidRPr="00F91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202</w:t>
      </w:r>
      <w:r w:rsidR="009B43A7">
        <w:rPr>
          <w:bCs/>
          <w:sz w:val="22"/>
          <w:szCs w:val="22"/>
        </w:rPr>
        <w:t>_</w:t>
      </w:r>
      <w:r w:rsidRPr="00F912F0">
        <w:rPr>
          <w:bCs/>
          <w:sz w:val="22"/>
          <w:szCs w:val="22"/>
        </w:rPr>
        <w:t xml:space="preserve"> г.</w:t>
      </w:r>
    </w:p>
    <w:p w:rsidR="00115509" w:rsidRDefault="00115509" w:rsidP="00AA10F1">
      <w:pPr>
        <w:ind w:firstLine="540"/>
        <w:rPr>
          <w:bCs/>
          <w:sz w:val="22"/>
          <w:szCs w:val="22"/>
        </w:rPr>
      </w:pPr>
    </w:p>
    <w:p w:rsidR="00115509" w:rsidRDefault="00115509" w:rsidP="005841AF">
      <w:pPr>
        <w:spacing w:after="240"/>
        <w:ind w:firstLine="540"/>
        <w:jc w:val="both"/>
        <w:rPr>
          <w:sz w:val="22"/>
          <w:szCs w:val="22"/>
        </w:rPr>
      </w:pPr>
      <w:proofErr w:type="gramStart"/>
      <w:r w:rsidRPr="00F912F0">
        <w:rPr>
          <w:sz w:val="22"/>
          <w:szCs w:val="22"/>
        </w:rPr>
        <w:t xml:space="preserve">Муниципальное Бюджетное Учреждение «Физкультурно-спортивный центр», 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Сорокатого</w:t>
      </w:r>
      <w:proofErr w:type="spellEnd"/>
      <w:r>
        <w:rPr>
          <w:sz w:val="22"/>
          <w:szCs w:val="22"/>
        </w:rPr>
        <w:t xml:space="preserve"> Константина Николаевича</w:t>
      </w:r>
      <w:r w:rsidRPr="00F912F0">
        <w:rPr>
          <w:sz w:val="22"/>
          <w:szCs w:val="22"/>
        </w:rPr>
        <w:t xml:space="preserve">, действующего на основании Устава, с одной стороны, и </w:t>
      </w:r>
      <w:r w:rsidR="009B43A7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, именуемый</w:t>
      </w:r>
      <w:r w:rsidRPr="00F912F0">
        <w:rPr>
          <w:sz w:val="22"/>
          <w:szCs w:val="22"/>
        </w:rPr>
        <w:t xml:space="preserve"> в дальнейшем «Заказчик», с другой стороны, заключили настоящий договор (далее -  договор) о нижеследующем:</w:t>
      </w:r>
      <w:proofErr w:type="gramEnd"/>
    </w:p>
    <w:p w:rsidR="00115509" w:rsidRPr="00F912F0" w:rsidRDefault="00115509" w:rsidP="00411535">
      <w:pPr>
        <w:ind w:left="540" w:hanging="540"/>
        <w:jc w:val="center"/>
        <w:rPr>
          <w:b/>
          <w:sz w:val="22"/>
          <w:szCs w:val="22"/>
        </w:rPr>
      </w:pPr>
      <w:r w:rsidRPr="00F912F0">
        <w:rPr>
          <w:b/>
          <w:sz w:val="22"/>
          <w:szCs w:val="22"/>
        </w:rPr>
        <w:t>1. Предмет договора</w:t>
      </w:r>
    </w:p>
    <w:p w:rsidR="00115509" w:rsidRPr="00245271" w:rsidRDefault="00115509" w:rsidP="00245271">
      <w:pPr>
        <w:pStyle w:val="2"/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1.1. По настоящему договору Исполнитель обязуется оказывать Заказчику услуги </w:t>
      </w:r>
      <w:proofErr w:type="spellStart"/>
      <w:r w:rsidR="009B43A7">
        <w:rPr>
          <w:sz w:val="22"/>
          <w:szCs w:val="22"/>
        </w:rPr>
        <w:t>______________________________________________</w:t>
      </w:r>
      <w:r w:rsidRPr="00F912F0">
        <w:rPr>
          <w:sz w:val="22"/>
          <w:szCs w:val="22"/>
        </w:rPr>
        <w:t>согласно</w:t>
      </w:r>
      <w:proofErr w:type="spellEnd"/>
      <w:r w:rsidRPr="00F912F0">
        <w:rPr>
          <w:sz w:val="22"/>
          <w:szCs w:val="22"/>
        </w:rPr>
        <w:t xml:space="preserve"> расписанию (Прил</w:t>
      </w:r>
      <w:r>
        <w:rPr>
          <w:sz w:val="22"/>
          <w:szCs w:val="22"/>
        </w:rPr>
        <w:t>ожение 2)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Pr="00F912F0">
        <w:rPr>
          <w:sz w:val="22"/>
          <w:szCs w:val="22"/>
        </w:rPr>
        <w:t xml:space="preserve">в период с </w:t>
      </w:r>
      <w:r w:rsidR="009B43A7">
        <w:rPr>
          <w:sz w:val="22"/>
          <w:szCs w:val="22"/>
        </w:rPr>
        <w:t xml:space="preserve">___________ </w:t>
      </w:r>
      <w:proofErr w:type="gramStart"/>
      <w:r w:rsidR="009B43A7">
        <w:rPr>
          <w:sz w:val="22"/>
          <w:szCs w:val="22"/>
        </w:rPr>
        <w:t>г</w:t>
      </w:r>
      <w:proofErr w:type="gramEnd"/>
      <w:r w:rsidR="009B43A7">
        <w:rPr>
          <w:sz w:val="22"/>
          <w:szCs w:val="22"/>
        </w:rPr>
        <w:t>. по ____________</w:t>
      </w:r>
      <w:r>
        <w:rPr>
          <w:bCs/>
          <w:sz w:val="22"/>
          <w:szCs w:val="22"/>
        </w:rPr>
        <w:t xml:space="preserve"> г., </w:t>
      </w:r>
      <w:r w:rsidRPr="00F912F0">
        <w:rPr>
          <w:bCs/>
          <w:sz w:val="22"/>
          <w:szCs w:val="22"/>
        </w:rPr>
        <w:t>а Заказчик обязуется принять и оплатить эти услуги в порядке, предусмотренном настоящим договором.</w:t>
      </w:r>
      <w:r w:rsidRPr="00F912F0">
        <w:rPr>
          <w:b/>
          <w:bCs/>
          <w:sz w:val="22"/>
          <w:szCs w:val="22"/>
        </w:rPr>
        <w:t xml:space="preserve"> </w:t>
      </w:r>
    </w:p>
    <w:p w:rsidR="00115509" w:rsidRDefault="00115509" w:rsidP="00BB50A5">
      <w:pPr>
        <w:pStyle w:val="60"/>
        <w:shd w:val="clear" w:color="auto" w:fill="auto"/>
        <w:spacing w:line="240" w:lineRule="auto"/>
        <w:ind w:firstLine="539"/>
        <w:rPr>
          <w:rFonts w:ascii="Times New Roman"/>
          <w:sz w:val="22"/>
          <w:szCs w:val="22"/>
        </w:rPr>
      </w:pPr>
      <w:r w:rsidRPr="00F912F0">
        <w:rPr>
          <w:rFonts w:ascii="Times New Roman"/>
          <w:sz w:val="22"/>
          <w:szCs w:val="22"/>
        </w:rPr>
        <w:t>1.2</w:t>
      </w:r>
      <w:r w:rsidR="009B43A7">
        <w:rPr>
          <w:rFonts w:ascii="Times New Roman"/>
          <w:sz w:val="22"/>
          <w:szCs w:val="22"/>
        </w:rPr>
        <w:t>. Место нахождения</w:t>
      </w:r>
      <w:r w:rsidRPr="00F912F0">
        <w:rPr>
          <w:rFonts w:ascii="Times New Roman"/>
          <w:sz w:val="22"/>
          <w:szCs w:val="22"/>
        </w:rPr>
        <w:t xml:space="preserve">: </w:t>
      </w:r>
      <w:proofErr w:type="gramStart"/>
      <w:r w:rsidRPr="00F912F0">
        <w:rPr>
          <w:rFonts w:ascii="Times New Roman"/>
          <w:sz w:val="22"/>
          <w:szCs w:val="22"/>
        </w:rPr>
        <w:t>г</w:t>
      </w:r>
      <w:proofErr w:type="gramEnd"/>
      <w:r w:rsidRPr="00F912F0">
        <w:rPr>
          <w:rFonts w:ascii="Times New Roman"/>
          <w:sz w:val="22"/>
          <w:szCs w:val="22"/>
        </w:rPr>
        <w:t xml:space="preserve">. </w:t>
      </w:r>
      <w:proofErr w:type="spellStart"/>
      <w:r w:rsidRPr="00F912F0">
        <w:rPr>
          <w:rFonts w:ascii="Times New Roman"/>
          <w:sz w:val="22"/>
          <w:szCs w:val="22"/>
        </w:rPr>
        <w:t>Снежинск</w:t>
      </w:r>
      <w:proofErr w:type="spellEnd"/>
      <w:r w:rsidRPr="00F912F0">
        <w:rPr>
          <w:rFonts w:ascii="Times New Roman"/>
          <w:sz w:val="22"/>
          <w:szCs w:val="22"/>
        </w:rPr>
        <w:t xml:space="preserve">, </w:t>
      </w:r>
      <w:r w:rsidR="009B43A7">
        <w:rPr>
          <w:rFonts w:ascii="Times New Roman"/>
          <w:sz w:val="22"/>
          <w:szCs w:val="22"/>
        </w:rPr>
        <w:t>______________________________________________</w:t>
      </w:r>
      <w:r w:rsidRPr="00F912F0">
        <w:rPr>
          <w:rFonts w:ascii="Times New Roman"/>
          <w:sz w:val="22"/>
          <w:szCs w:val="22"/>
        </w:rPr>
        <w:t>.</w:t>
      </w:r>
    </w:p>
    <w:p w:rsidR="00115509" w:rsidRPr="00F912F0" w:rsidRDefault="00115509" w:rsidP="00F912F0">
      <w:pPr>
        <w:pStyle w:val="60"/>
        <w:shd w:val="clear" w:color="auto" w:fill="auto"/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F912F0">
        <w:rPr>
          <w:rFonts w:ascii="Times New Roman"/>
          <w:b/>
          <w:sz w:val="22"/>
          <w:szCs w:val="22"/>
        </w:rPr>
        <w:t>2. Права и обязанности сторон</w:t>
      </w:r>
    </w:p>
    <w:p w:rsidR="00115509" w:rsidRPr="00F912F0" w:rsidRDefault="00115509" w:rsidP="00DD2E22">
      <w:pPr>
        <w:ind w:firstLine="540"/>
        <w:jc w:val="both"/>
        <w:rPr>
          <w:sz w:val="22"/>
          <w:szCs w:val="22"/>
          <w:u w:val="single"/>
        </w:rPr>
      </w:pPr>
      <w:r w:rsidRPr="00F912F0">
        <w:rPr>
          <w:sz w:val="22"/>
          <w:szCs w:val="22"/>
        </w:rPr>
        <w:t xml:space="preserve">2.1.    </w:t>
      </w:r>
      <w:r w:rsidRPr="00F912F0">
        <w:rPr>
          <w:sz w:val="22"/>
          <w:szCs w:val="22"/>
          <w:u w:val="single"/>
        </w:rPr>
        <w:t xml:space="preserve">Исполнитель обязан:   </w:t>
      </w:r>
    </w:p>
    <w:p w:rsidR="00115509" w:rsidRPr="00F912F0" w:rsidRDefault="00115509" w:rsidP="00DD2E22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2.1.1. Оказывать услуги Заказчику в полном объеме в соответствии с Расписанием занятий (Приложение 2 к настоящему договору).</w:t>
      </w:r>
    </w:p>
    <w:p w:rsidR="00115509" w:rsidRPr="00F912F0" w:rsidRDefault="00115509" w:rsidP="0049148F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2.1.2. Предоставлять в пользование Заказчику помещения и оборудование в состоянии, отвечающем требованиям действующих санитарно-гигиенических норм и правил, а также требованиям правил пожарной безопасности в соответствии с расписанием занятий</w:t>
      </w:r>
      <w:r>
        <w:rPr>
          <w:sz w:val="22"/>
          <w:szCs w:val="22"/>
        </w:rPr>
        <w:t>.</w:t>
      </w:r>
    </w:p>
    <w:p w:rsidR="00115509" w:rsidRDefault="00115509" w:rsidP="00DD2E22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2.1.3. Обеспечить безопасность жизни и здоровья потребителей услуг.</w:t>
      </w:r>
    </w:p>
    <w:p w:rsidR="009B43A7" w:rsidRPr="00957DD2" w:rsidRDefault="009B43A7" w:rsidP="00DD2E22">
      <w:pPr>
        <w:ind w:firstLine="540"/>
        <w:jc w:val="both"/>
        <w:rPr>
          <w:sz w:val="22"/>
          <w:szCs w:val="22"/>
        </w:rPr>
      </w:pPr>
      <w:r w:rsidRPr="00957DD2">
        <w:rPr>
          <w:sz w:val="22"/>
          <w:szCs w:val="22"/>
        </w:rPr>
        <w:t xml:space="preserve">2.1.4. Обеспечить в случае необходимости вызов скорой помощи </w:t>
      </w:r>
      <w:r w:rsidR="000E3954" w:rsidRPr="00957DD2">
        <w:rPr>
          <w:sz w:val="22"/>
          <w:szCs w:val="22"/>
        </w:rPr>
        <w:t>и</w:t>
      </w:r>
      <w:r w:rsidRPr="00957DD2">
        <w:rPr>
          <w:sz w:val="22"/>
          <w:szCs w:val="22"/>
        </w:rPr>
        <w:t xml:space="preserve"> пользование аптечкой для оказания первой помощи.</w:t>
      </w:r>
    </w:p>
    <w:p w:rsidR="009B43A7" w:rsidRPr="00957DD2" w:rsidRDefault="009B43A7" w:rsidP="00DD2E22">
      <w:pPr>
        <w:ind w:firstLine="540"/>
        <w:jc w:val="both"/>
        <w:rPr>
          <w:sz w:val="22"/>
          <w:szCs w:val="22"/>
        </w:rPr>
      </w:pPr>
      <w:r w:rsidRPr="00957DD2">
        <w:rPr>
          <w:sz w:val="22"/>
          <w:szCs w:val="22"/>
        </w:rPr>
        <w:t xml:space="preserve">2.1.5. </w:t>
      </w:r>
      <w:r w:rsidR="000E3954" w:rsidRPr="00957DD2">
        <w:rPr>
          <w:sz w:val="22"/>
          <w:szCs w:val="22"/>
        </w:rPr>
        <w:t>Обеспечить</w:t>
      </w:r>
      <w:r w:rsidR="00F74CA4" w:rsidRPr="00957DD2">
        <w:rPr>
          <w:sz w:val="22"/>
          <w:szCs w:val="22"/>
        </w:rPr>
        <w:t xml:space="preserve"> инструктаж о технике безопасности Заказчика</w:t>
      </w:r>
      <w:r w:rsidR="005841AF" w:rsidRPr="00957DD2">
        <w:rPr>
          <w:sz w:val="22"/>
          <w:szCs w:val="22"/>
        </w:rPr>
        <w:t>.</w:t>
      </w:r>
    </w:p>
    <w:p w:rsidR="00115509" w:rsidRPr="00F912F0" w:rsidRDefault="00115509" w:rsidP="00DD2E22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2.1.</w:t>
      </w:r>
      <w:r w:rsidR="009B43A7">
        <w:rPr>
          <w:sz w:val="22"/>
          <w:szCs w:val="22"/>
        </w:rPr>
        <w:t>6</w:t>
      </w:r>
      <w:r w:rsidR="005841AF">
        <w:rPr>
          <w:sz w:val="22"/>
          <w:szCs w:val="22"/>
        </w:rPr>
        <w:t>.</w:t>
      </w:r>
      <w:r w:rsidR="005841AF" w:rsidRPr="005841AF">
        <w:rPr>
          <w:sz w:val="22"/>
          <w:szCs w:val="22"/>
        </w:rPr>
        <w:t xml:space="preserve"> </w:t>
      </w:r>
      <w:r w:rsidRPr="00F912F0">
        <w:rPr>
          <w:sz w:val="22"/>
          <w:szCs w:val="22"/>
        </w:rPr>
        <w:t>Уведомить Заказчика об изменениях Расписания занятий не менее чем за 3 дня до очередного предоставления услуг.</w:t>
      </w:r>
    </w:p>
    <w:p w:rsidR="00115509" w:rsidRPr="00F912F0" w:rsidRDefault="00115509" w:rsidP="00DD2E22">
      <w:pPr>
        <w:pStyle w:val="2"/>
        <w:ind w:firstLine="540"/>
        <w:jc w:val="both"/>
        <w:rPr>
          <w:sz w:val="22"/>
          <w:szCs w:val="22"/>
          <w:u w:val="single"/>
        </w:rPr>
      </w:pPr>
      <w:r w:rsidRPr="00F912F0">
        <w:rPr>
          <w:sz w:val="22"/>
          <w:szCs w:val="22"/>
        </w:rPr>
        <w:t xml:space="preserve">2.2.    </w:t>
      </w:r>
      <w:r w:rsidRPr="00F912F0">
        <w:rPr>
          <w:sz w:val="22"/>
          <w:szCs w:val="22"/>
          <w:u w:val="single"/>
        </w:rPr>
        <w:t>Исполнитель вправе:</w:t>
      </w:r>
    </w:p>
    <w:p w:rsidR="00115509" w:rsidRPr="00F912F0" w:rsidRDefault="00115509" w:rsidP="00DD2E22">
      <w:pPr>
        <w:pStyle w:val="hpinlineinlist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2.2.1. В одностороннем порядке изменять размер стоимости оказываемых услуг  в случае увеличения стоимости указанных </w:t>
      </w:r>
      <w:r>
        <w:rPr>
          <w:sz w:val="22"/>
          <w:szCs w:val="22"/>
        </w:rPr>
        <w:t>услуг с учетом уровня инфляции</w:t>
      </w:r>
      <w:r w:rsidRPr="00F912F0">
        <w:rPr>
          <w:sz w:val="22"/>
          <w:szCs w:val="22"/>
        </w:rPr>
        <w:t xml:space="preserve">, о чем Исполнитель уведомляет Заказчика не менее чем за 5 дней до даты изменения стоимости услуг. </w:t>
      </w:r>
    </w:p>
    <w:p w:rsidR="00115509" w:rsidRPr="00F912F0" w:rsidRDefault="00115509" w:rsidP="00DD2E22">
      <w:pPr>
        <w:pStyle w:val="2"/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2.2.2. Вносить изменения в Расписание занятий по организационно-техническим причинам с предварительным уведомлением Заказчика не менее чем за 3  дня до внесения изменений.</w:t>
      </w:r>
    </w:p>
    <w:p w:rsidR="00115509" w:rsidRPr="00F912F0" w:rsidRDefault="00115509" w:rsidP="00DD2E22">
      <w:pPr>
        <w:ind w:firstLine="540"/>
        <w:jc w:val="both"/>
        <w:rPr>
          <w:sz w:val="22"/>
          <w:szCs w:val="22"/>
          <w:u w:val="single"/>
        </w:rPr>
      </w:pPr>
      <w:r w:rsidRPr="00F912F0">
        <w:rPr>
          <w:sz w:val="22"/>
          <w:szCs w:val="22"/>
        </w:rPr>
        <w:t xml:space="preserve">2.3.   </w:t>
      </w:r>
      <w:r w:rsidRPr="00F912F0">
        <w:rPr>
          <w:sz w:val="22"/>
          <w:szCs w:val="22"/>
          <w:u w:val="single"/>
        </w:rPr>
        <w:t>Заказчик обязан:</w:t>
      </w:r>
    </w:p>
    <w:p w:rsidR="00115509" w:rsidRPr="00957DD2" w:rsidRDefault="00115509" w:rsidP="00245271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2.3.1.Соблюдать требования установленных Правил поведения на спортсооружениях (Приложение 3 к настоящему договору), иных правил, а также требования работников Исполнителя, установленные действующими нормативными актами Российской Федерации, локальными </w:t>
      </w:r>
      <w:r w:rsidRPr="00957DD2">
        <w:rPr>
          <w:sz w:val="22"/>
          <w:szCs w:val="22"/>
        </w:rPr>
        <w:t>нормативными актами Исполнителя.</w:t>
      </w:r>
    </w:p>
    <w:p w:rsidR="00914EA5" w:rsidRPr="00957DD2" w:rsidRDefault="00914EA5" w:rsidP="00245271">
      <w:pPr>
        <w:ind w:firstLine="540"/>
        <w:jc w:val="both"/>
        <w:rPr>
          <w:sz w:val="22"/>
          <w:szCs w:val="22"/>
        </w:rPr>
      </w:pPr>
      <w:r w:rsidRPr="00957DD2">
        <w:rPr>
          <w:sz w:val="22"/>
          <w:szCs w:val="22"/>
        </w:rPr>
        <w:t>2.3.2. В случае отказа Заказчика от прохождения инструктажа о технике безопасности Заказчик самостоятельно несет риски, связанные с нарушением техники безопасности.</w:t>
      </w:r>
    </w:p>
    <w:p w:rsidR="00115509" w:rsidRPr="00957DD2" w:rsidRDefault="00115509" w:rsidP="00DD2E22">
      <w:pPr>
        <w:pStyle w:val="2"/>
        <w:ind w:firstLine="540"/>
        <w:jc w:val="both"/>
        <w:rPr>
          <w:sz w:val="22"/>
          <w:szCs w:val="22"/>
          <w:u w:val="single"/>
        </w:rPr>
      </w:pPr>
      <w:r w:rsidRPr="00957DD2">
        <w:rPr>
          <w:sz w:val="22"/>
          <w:szCs w:val="22"/>
        </w:rPr>
        <w:t xml:space="preserve">2.4.   </w:t>
      </w:r>
      <w:r w:rsidRPr="00957DD2">
        <w:rPr>
          <w:sz w:val="22"/>
          <w:szCs w:val="22"/>
          <w:u w:val="single"/>
        </w:rPr>
        <w:t>Заказчик вправе:</w:t>
      </w:r>
    </w:p>
    <w:p w:rsidR="00115509" w:rsidRPr="00957DD2" w:rsidRDefault="00115509" w:rsidP="00DD2E22">
      <w:pPr>
        <w:pStyle w:val="2"/>
        <w:ind w:firstLine="540"/>
        <w:jc w:val="both"/>
        <w:rPr>
          <w:sz w:val="22"/>
          <w:szCs w:val="22"/>
        </w:rPr>
      </w:pPr>
      <w:r w:rsidRPr="00957DD2">
        <w:rPr>
          <w:sz w:val="22"/>
          <w:szCs w:val="22"/>
        </w:rPr>
        <w:t>2.4.1. Требовать от Исполнителя предоставления указанных в договоре услуг в полном объеме.</w:t>
      </w:r>
    </w:p>
    <w:p w:rsidR="00115509" w:rsidRPr="00A708E0" w:rsidRDefault="00115509" w:rsidP="005841AF">
      <w:pPr>
        <w:pStyle w:val="2"/>
        <w:spacing w:after="240"/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2.4.2. Самостоятельно определять персональный состав пользователей услугами в пределах общей численности.</w:t>
      </w:r>
    </w:p>
    <w:p w:rsidR="00115509" w:rsidRPr="00F912F0" w:rsidRDefault="00115509" w:rsidP="00CD2B28">
      <w:pPr>
        <w:pStyle w:val="60"/>
        <w:shd w:val="clear" w:color="auto" w:fill="auto"/>
        <w:spacing w:after="0" w:line="240" w:lineRule="auto"/>
        <w:jc w:val="center"/>
        <w:rPr>
          <w:rFonts w:ascii="Times New Roman"/>
          <w:sz w:val="22"/>
          <w:szCs w:val="22"/>
        </w:rPr>
      </w:pPr>
      <w:r w:rsidRPr="00F912F0">
        <w:rPr>
          <w:rFonts w:ascii="Times New Roman"/>
          <w:b/>
          <w:sz w:val="22"/>
          <w:szCs w:val="22"/>
        </w:rPr>
        <w:t>3.  Цена договора и порядок расчетов</w:t>
      </w:r>
    </w:p>
    <w:p w:rsidR="00115509" w:rsidRPr="00245271" w:rsidRDefault="00115509" w:rsidP="00245271">
      <w:pPr>
        <w:pStyle w:val="a5"/>
        <w:ind w:firstLine="540"/>
        <w:rPr>
          <w:sz w:val="22"/>
          <w:szCs w:val="22"/>
        </w:rPr>
      </w:pPr>
      <w:r w:rsidRPr="00245271">
        <w:rPr>
          <w:sz w:val="22"/>
          <w:szCs w:val="22"/>
        </w:rPr>
        <w:t>3.1. Стоимость услуг по настоящему договору рассчитывается на основании выписки из прейскуранта (Приложение 1) и графика проведения мероприятий (Приложение 2).</w:t>
      </w:r>
    </w:p>
    <w:p w:rsidR="00115509" w:rsidRDefault="00115509" w:rsidP="005841AF">
      <w:pPr>
        <w:pStyle w:val="a5"/>
        <w:spacing w:after="240"/>
        <w:ind w:firstLine="540"/>
        <w:rPr>
          <w:sz w:val="22"/>
          <w:szCs w:val="22"/>
        </w:rPr>
      </w:pPr>
      <w:r w:rsidRPr="00245271">
        <w:rPr>
          <w:sz w:val="22"/>
          <w:szCs w:val="22"/>
        </w:rPr>
        <w:t xml:space="preserve">3.2. </w:t>
      </w:r>
      <w:r w:rsidRPr="00245271">
        <w:rPr>
          <w:rStyle w:val="a9"/>
          <w:i w:val="0"/>
          <w:sz w:val="22"/>
          <w:szCs w:val="22"/>
        </w:rPr>
        <w:t xml:space="preserve">Оплата услуг производится </w:t>
      </w:r>
      <w:r w:rsidRPr="00245271">
        <w:rPr>
          <w:sz w:val="22"/>
          <w:szCs w:val="22"/>
        </w:rPr>
        <w:t>за текущий месяц в срок до 5 числа следующего месяца п</w:t>
      </w:r>
      <w:r>
        <w:rPr>
          <w:sz w:val="22"/>
          <w:szCs w:val="22"/>
        </w:rPr>
        <w:t>утем внесения наличных сре</w:t>
      </w:r>
      <w:proofErr w:type="gramStart"/>
      <w:r>
        <w:rPr>
          <w:sz w:val="22"/>
          <w:szCs w:val="22"/>
        </w:rPr>
        <w:t xml:space="preserve">дств в </w:t>
      </w:r>
      <w:r w:rsidRPr="00245271">
        <w:rPr>
          <w:sz w:val="22"/>
          <w:szCs w:val="22"/>
        </w:rPr>
        <w:t>к</w:t>
      </w:r>
      <w:proofErr w:type="gramEnd"/>
      <w:r w:rsidRPr="00245271">
        <w:rPr>
          <w:sz w:val="22"/>
          <w:szCs w:val="22"/>
        </w:rPr>
        <w:t>ассу учреждения</w:t>
      </w:r>
      <w:r w:rsidR="009C4428">
        <w:rPr>
          <w:sz w:val="22"/>
          <w:szCs w:val="22"/>
        </w:rPr>
        <w:t>,</w:t>
      </w:r>
      <w:r w:rsidR="00F74CA4">
        <w:rPr>
          <w:sz w:val="22"/>
          <w:szCs w:val="22"/>
        </w:rPr>
        <w:t xml:space="preserve"> либо </w:t>
      </w:r>
      <w:r w:rsidR="009C4428">
        <w:rPr>
          <w:sz w:val="22"/>
          <w:szCs w:val="22"/>
        </w:rPr>
        <w:t>на основании Акта выполненных услуг, подписанного Сторонами, выставленного Исполнителем счета, путем перечисления денежной суммы на расчетный счет Исполнителя</w:t>
      </w:r>
      <w:r w:rsidRPr="00245271">
        <w:rPr>
          <w:sz w:val="22"/>
          <w:szCs w:val="22"/>
        </w:rPr>
        <w:t>.</w:t>
      </w:r>
    </w:p>
    <w:p w:rsidR="00957DD2" w:rsidRDefault="00957DD2" w:rsidP="00E53729">
      <w:pPr>
        <w:pStyle w:val="60"/>
        <w:shd w:val="clear" w:color="auto" w:fill="auto"/>
        <w:spacing w:after="0" w:line="240" w:lineRule="auto"/>
        <w:ind w:firstLine="540"/>
        <w:jc w:val="center"/>
        <w:rPr>
          <w:rStyle w:val="ac"/>
          <w:rFonts w:ascii="Times New Roman"/>
          <w:bCs/>
          <w:color w:val="auto"/>
          <w:sz w:val="22"/>
          <w:szCs w:val="22"/>
        </w:rPr>
      </w:pPr>
    </w:p>
    <w:p w:rsidR="00957DD2" w:rsidRDefault="00957DD2" w:rsidP="00E53729">
      <w:pPr>
        <w:pStyle w:val="60"/>
        <w:shd w:val="clear" w:color="auto" w:fill="auto"/>
        <w:spacing w:after="0" w:line="240" w:lineRule="auto"/>
        <w:ind w:firstLine="540"/>
        <w:jc w:val="center"/>
        <w:rPr>
          <w:rStyle w:val="ac"/>
          <w:rFonts w:ascii="Times New Roman"/>
          <w:bCs/>
          <w:color w:val="auto"/>
          <w:sz w:val="22"/>
          <w:szCs w:val="22"/>
        </w:rPr>
      </w:pPr>
    </w:p>
    <w:p w:rsidR="00957DD2" w:rsidRDefault="00957DD2" w:rsidP="00E53729">
      <w:pPr>
        <w:pStyle w:val="60"/>
        <w:shd w:val="clear" w:color="auto" w:fill="auto"/>
        <w:spacing w:after="0" w:line="240" w:lineRule="auto"/>
        <w:ind w:firstLine="540"/>
        <w:jc w:val="center"/>
        <w:rPr>
          <w:rStyle w:val="ac"/>
          <w:rFonts w:ascii="Times New Roman"/>
          <w:bCs/>
          <w:color w:val="auto"/>
          <w:sz w:val="22"/>
          <w:szCs w:val="22"/>
        </w:rPr>
      </w:pPr>
    </w:p>
    <w:p w:rsidR="00115509" w:rsidRPr="00F912F0" w:rsidRDefault="00115509" w:rsidP="00E53729">
      <w:pPr>
        <w:pStyle w:val="60"/>
        <w:shd w:val="clear" w:color="auto" w:fill="auto"/>
        <w:spacing w:after="0" w:line="240" w:lineRule="auto"/>
        <w:ind w:firstLine="540"/>
        <w:jc w:val="center"/>
        <w:rPr>
          <w:rStyle w:val="ac"/>
          <w:rFonts w:ascii="Times New Roman"/>
          <w:bCs/>
          <w:color w:val="auto"/>
          <w:sz w:val="22"/>
          <w:szCs w:val="22"/>
        </w:rPr>
      </w:pPr>
      <w:r w:rsidRPr="00F912F0">
        <w:rPr>
          <w:rStyle w:val="ac"/>
          <w:rFonts w:ascii="Times New Roman"/>
          <w:bCs/>
          <w:color w:val="auto"/>
          <w:sz w:val="22"/>
          <w:szCs w:val="22"/>
        </w:rPr>
        <w:lastRenderedPageBreak/>
        <w:t>4. Ответственность сторон</w:t>
      </w:r>
    </w:p>
    <w:p w:rsidR="00115509" w:rsidRPr="00F912F0" w:rsidRDefault="00115509" w:rsidP="00F912F0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 4.1. За неисполнение, а также ненадлежащее исполнение сторонами своих обязательств по настоящему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5509" w:rsidRPr="00F912F0" w:rsidRDefault="00115509" w:rsidP="00E53729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4.2. За несвоевременное оказание услуг по вине Исполнителя Заказчик вправе выставить Исполнителю неустойку в размере 0,1% от стоимости услуг по договору.</w:t>
      </w:r>
    </w:p>
    <w:p w:rsidR="00115509" w:rsidRPr="00F912F0" w:rsidRDefault="00115509" w:rsidP="00E53729">
      <w:pPr>
        <w:pStyle w:val="ad"/>
        <w:ind w:firstLine="540"/>
        <w:rPr>
          <w:rFonts w:ascii="Times New Roman" w:hAnsi="Times New Roman" w:cs="Times New Roman"/>
          <w:sz w:val="22"/>
          <w:szCs w:val="22"/>
        </w:rPr>
      </w:pPr>
      <w:r w:rsidRPr="00F912F0">
        <w:rPr>
          <w:rFonts w:ascii="Times New Roman" w:hAnsi="Times New Roman" w:cs="Arial Unicode MS"/>
          <w:sz w:val="22"/>
          <w:szCs w:val="22"/>
        </w:rPr>
        <w:t xml:space="preserve">4.3. За несвоевременную оплату услуг по условиям настоящего договора Исполнитель вправе выставить Заказчику неустойку в размере 0,1% </w:t>
      </w:r>
      <w:r w:rsidRPr="00F912F0">
        <w:rPr>
          <w:rFonts w:ascii="Times New Roman" w:hAnsi="Times New Roman" w:cs="Times New Roman"/>
          <w:sz w:val="22"/>
          <w:szCs w:val="22"/>
        </w:rPr>
        <w:t>от стоимости услуг за каждый день просрочки до момента оплаты.</w:t>
      </w:r>
    </w:p>
    <w:p w:rsidR="00115509" w:rsidRPr="00F912F0" w:rsidRDefault="00115509" w:rsidP="00E53729">
      <w:pPr>
        <w:ind w:firstLine="540"/>
        <w:jc w:val="both"/>
        <w:rPr>
          <w:rFonts w:cs="Arial Unicode MS"/>
          <w:sz w:val="22"/>
          <w:szCs w:val="22"/>
        </w:rPr>
      </w:pPr>
      <w:r w:rsidRPr="00F912F0">
        <w:rPr>
          <w:rFonts w:cs="Arial Unicode MS"/>
          <w:sz w:val="22"/>
          <w:szCs w:val="22"/>
        </w:rPr>
        <w:t>4.4. Уплата неустойки не освобождает стороны от исполнения обязательств или устранения нарушений.</w:t>
      </w:r>
    </w:p>
    <w:p w:rsidR="009358AF" w:rsidRPr="00957DD2" w:rsidRDefault="00115509" w:rsidP="009358AF">
      <w:pPr>
        <w:ind w:firstLine="540"/>
        <w:jc w:val="both"/>
        <w:rPr>
          <w:rFonts w:cs="Arial Unicode MS"/>
          <w:sz w:val="22"/>
          <w:szCs w:val="22"/>
        </w:rPr>
      </w:pPr>
      <w:r w:rsidRPr="00F912F0">
        <w:rPr>
          <w:rFonts w:cs="Arial Unicode MS"/>
          <w:sz w:val="22"/>
          <w:szCs w:val="22"/>
        </w:rPr>
        <w:t xml:space="preserve">4.5. Взыскание любых неустоек, штрафов, пеней, процентов, предусмотренных законодательством Российской Федерации и (или) настоящим договором, за нарушение любого обязательства, вытекающего из настоящего договора, не освобождает стороны от исполнения такого обязательства в натуре. При этом в случае если в результате нарушений одной из сторон любого из обязательств, вытекающих из настоящего договора, другой стороне были причинены убытки, </w:t>
      </w:r>
      <w:proofErr w:type="gramStart"/>
      <w:r w:rsidRPr="00F912F0">
        <w:rPr>
          <w:rFonts w:cs="Arial Unicode MS"/>
          <w:sz w:val="22"/>
          <w:szCs w:val="22"/>
        </w:rPr>
        <w:t>последняя</w:t>
      </w:r>
      <w:proofErr w:type="gramEnd"/>
      <w:r w:rsidRPr="00F912F0">
        <w:rPr>
          <w:rFonts w:cs="Arial Unicode MS"/>
          <w:sz w:val="22"/>
          <w:szCs w:val="22"/>
        </w:rPr>
        <w:t xml:space="preserve"> имеет право взыскать со стороны, нарушившей обязательство, указанные убытки в полном </w:t>
      </w:r>
      <w:r w:rsidRPr="00957DD2">
        <w:rPr>
          <w:rFonts w:cs="Arial Unicode MS"/>
          <w:sz w:val="22"/>
          <w:szCs w:val="22"/>
        </w:rPr>
        <w:t xml:space="preserve">объёме. </w:t>
      </w:r>
    </w:p>
    <w:p w:rsidR="009358AF" w:rsidRPr="00957DD2" w:rsidRDefault="009358AF" w:rsidP="009358AF">
      <w:pPr>
        <w:ind w:firstLine="540"/>
        <w:jc w:val="both"/>
        <w:rPr>
          <w:rFonts w:cs="Arial Unicode MS"/>
          <w:sz w:val="22"/>
          <w:szCs w:val="22"/>
        </w:rPr>
      </w:pPr>
      <w:r w:rsidRPr="00957DD2">
        <w:rPr>
          <w:rFonts w:cs="Arial Unicode MS"/>
          <w:sz w:val="22"/>
          <w:szCs w:val="22"/>
        </w:rPr>
        <w:t>4.6. Заказчик несет ответственность и возмещает реальный уще</w:t>
      </w:r>
      <w:proofErr w:type="gramStart"/>
      <w:r w:rsidRPr="00957DD2">
        <w:rPr>
          <w:rFonts w:cs="Arial Unicode MS"/>
          <w:sz w:val="22"/>
          <w:szCs w:val="22"/>
        </w:rPr>
        <w:t>рб в сл</w:t>
      </w:r>
      <w:proofErr w:type="gramEnd"/>
      <w:r w:rsidRPr="00957DD2">
        <w:rPr>
          <w:rFonts w:cs="Arial Unicode MS"/>
          <w:sz w:val="22"/>
          <w:szCs w:val="22"/>
        </w:rPr>
        <w:t>учае утраты или повреждения по его вине имущества Исполнителя, нарушения обязательств по договору в соответствии с законодательством РФ и условиями договора.</w:t>
      </w:r>
    </w:p>
    <w:p w:rsidR="007A53A6" w:rsidRPr="00957DD2" w:rsidRDefault="007A53A6" w:rsidP="009358AF">
      <w:pPr>
        <w:ind w:firstLine="540"/>
        <w:jc w:val="both"/>
        <w:rPr>
          <w:rFonts w:cs="Arial Unicode MS"/>
          <w:sz w:val="22"/>
          <w:szCs w:val="22"/>
        </w:rPr>
      </w:pPr>
      <w:r w:rsidRPr="00957DD2">
        <w:rPr>
          <w:rFonts w:cs="Arial Unicode MS"/>
          <w:sz w:val="22"/>
          <w:szCs w:val="22"/>
        </w:rPr>
        <w:t>4.7. Стороны освобождаются от ответственности за полное или частичное неисполнение обязательств по договору в случае непредвиденных обстоятельств, возникших после его заключения в результате событий чрезвычайного характера (форс-мажорные обстоятельства), которые стороны не могли предвидеть и предотвратить.</w:t>
      </w:r>
    </w:p>
    <w:p w:rsidR="00115509" w:rsidRPr="00F912F0" w:rsidRDefault="00115509" w:rsidP="00E53729">
      <w:pPr>
        <w:ind w:firstLine="540"/>
        <w:jc w:val="center"/>
        <w:rPr>
          <w:rFonts w:cs="Arial Unicode MS"/>
          <w:b/>
          <w:bCs/>
          <w:color w:val="000000"/>
          <w:sz w:val="22"/>
          <w:szCs w:val="22"/>
        </w:rPr>
      </w:pPr>
      <w:r w:rsidRPr="00F912F0">
        <w:rPr>
          <w:rFonts w:cs="Arial Unicode MS"/>
          <w:b/>
          <w:bCs/>
          <w:color w:val="000000"/>
          <w:sz w:val="22"/>
          <w:szCs w:val="22"/>
        </w:rPr>
        <w:t>5.  Разрешение споров</w:t>
      </w:r>
    </w:p>
    <w:p w:rsidR="00115509" w:rsidRPr="00F912F0" w:rsidRDefault="00115509" w:rsidP="008774A9">
      <w:pPr>
        <w:ind w:firstLine="540"/>
        <w:jc w:val="both"/>
        <w:rPr>
          <w:rFonts w:cs="Arial Unicode MS"/>
          <w:color w:val="000000"/>
          <w:sz w:val="22"/>
          <w:szCs w:val="22"/>
        </w:rPr>
      </w:pPr>
      <w:r w:rsidRPr="00F912F0">
        <w:rPr>
          <w:rFonts w:cs="Arial Unicode MS"/>
          <w:color w:val="000000"/>
          <w:sz w:val="22"/>
          <w:szCs w:val="22"/>
        </w:rPr>
        <w:t xml:space="preserve">5.1.При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r w:rsidR="007A53A6">
        <w:rPr>
          <w:rFonts w:cs="Arial Unicode MS"/>
          <w:color w:val="000000"/>
          <w:sz w:val="22"/>
          <w:szCs w:val="22"/>
        </w:rPr>
        <w:t>10</w:t>
      </w:r>
      <w:r w:rsidRPr="00F912F0">
        <w:rPr>
          <w:rFonts w:cs="Arial Unicode MS"/>
          <w:color w:val="000000"/>
          <w:sz w:val="22"/>
          <w:szCs w:val="22"/>
        </w:rPr>
        <w:t xml:space="preserve"> (</w:t>
      </w:r>
      <w:r w:rsidR="007A53A6">
        <w:rPr>
          <w:rFonts w:cs="Arial Unicode MS"/>
          <w:color w:val="000000"/>
          <w:sz w:val="22"/>
          <w:szCs w:val="22"/>
        </w:rPr>
        <w:t>десять</w:t>
      </w:r>
      <w:r w:rsidRPr="00F912F0">
        <w:rPr>
          <w:rFonts w:cs="Arial Unicode MS"/>
          <w:color w:val="000000"/>
          <w:sz w:val="22"/>
          <w:szCs w:val="22"/>
        </w:rPr>
        <w:t>) календарных дней.</w:t>
      </w:r>
    </w:p>
    <w:p w:rsidR="00115509" w:rsidRPr="00957DD2" w:rsidRDefault="00115509" w:rsidP="005841AF">
      <w:pPr>
        <w:spacing w:after="240"/>
        <w:ind w:firstLine="540"/>
        <w:jc w:val="both"/>
        <w:rPr>
          <w:rFonts w:cs="Arial Unicode MS"/>
          <w:b/>
          <w:bCs/>
          <w:sz w:val="22"/>
          <w:szCs w:val="22"/>
        </w:rPr>
      </w:pPr>
      <w:r w:rsidRPr="00F912F0">
        <w:rPr>
          <w:rFonts w:cs="Arial Unicode MS"/>
          <w:color w:val="000000"/>
          <w:sz w:val="22"/>
          <w:szCs w:val="22"/>
        </w:rPr>
        <w:t xml:space="preserve">5.2. Все неразрешенные споры, требования и (или) претензии, возникающие из настоящего </w:t>
      </w:r>
      <w:r w:rsidRPr="00957DD2">
        <w:rPr>
          <w:rFonts w:cs="Arial Unicode MS"/>
          <w:sz w:val="22"/>
          <w:szCs w:val="22"/>
        </w:rPr>
        <w:t xml:space="preserve">договора или в связи с ним, включая разногласия в отношении его существования, действительности, исполнения или прекращения, подлежат рассмотрению в </w:t>
      </w:r>
      <w:r w:rsidR="007A53A6" w:rsidRPr="00957DD2">
        <w:rPr>
          <w:rFonts w:cs="Arial Unicode MS"/>
          <w:sz w:val="22"/>
          <w:szCs w:val="22"/>
        </w:rPr>
        <w:t>судебном порядке</w:t>
      </w:r>
      <w:r w:rsidR="007A53A6" w:rsidRPr="00957DD2">
        <w:rPr>
          <w:sz w:val="14"/>
          <w:szCs w:val="14"/>
          <w:shd w:val="clear" w:color="auto" w:fill="FFFFFF"/>
        </w:rPr>
        <w:t xml:space="preserve"> </w:t>
      </w:r>
      <w:r w:rsidR="007A53A6" w:rsidRPr="00957DD2">
        <w:rPr>
          <w:sz w:val="22"/>
          <w:szCs w:val="22"/>
          <w:shd w:val="clear" w:color="auto" w:fill="FFFFFF"/>
        </w:rPr>
        <w:t>в соответствии с действующим законодательством Российской Федерации</w:t>
      </w:r>
      <w:r w:rsidR="007A53A6" w:rsidRPr="00957DD2">
        <w:rPr>
          <w:rFonts w:cs="Arial Unicode MS"/>
          <w:sz w:val="22"/>
          <w:szCs w:val="22"/>
        </w:rPr>
        <w:t xml:space="preserve">. </w:t>
      </w:r>
    </w:p>
    <w:p w:rsidR="00115509" w:rsidRPr="00957DD2" w:rsidRDefault="00115509" w:rsidP="00411535">
      <w:pPr>
        <w:pStyle w:val="2"/>
        <w:ind w:left="540" w:hanging="540"/>
        <w:rPr>
          <w:b/>
          <w:sz w:val="22"/>
          <w:szCs w:val="22"/>
        </w:rPr>
      </w:pPr>
      <w:r w:rsidRPr="00957DD2">
        <w:rPr>
          <w:b/>
          <w:sz w:val="22"/>
          <w:szCs w:val="22"/>
        </w:rPr>
        <w:t>6. Заключительные положения</w:t>
      </w:r>
    </w:p>
    <w:p w:rsidR="00115509" w:rsidRPr="00957DD2" w:rsidRDefault="00115509" w:rsidP="00B25ADF">
      <w:pPr>
        <w:ind w:firstLine="540"/>
        <w:jc w:val="both"/>
        <w:rPr>
          <w:rFonts w:cs="Arial Unicode MS"/>
          <w:sz w:val="22"/>
          <w:szCs w:val="22"/>
        </w:rPr>
      </w:pPr>
      <w:r w:rsidRPr="00957DD2">
        <w:rPr>
          <w:rFonts w:cs="Arial Unicode MS"/>
          <w:sz w:val="22"/>
          <w:szCs w:val="22"/>
        </w:rPr>
        <w:t xml:space="preserve">6.1. </w:t>
      </w:r>
      <w:r w:rsidR="007A53A6" w:rsidRPr="00957DD2">
        <w:rPr>
          <w:sz w:val="22"/>
          <w:szCs w:val="22"/>
          <w:shd w:val="clear" w:color="auto" w:fill="FFFFFF"/>
        </w:rPr>
        <w:t>Договор вступает в силу с момента подписания и действует до полного выполнения обязательств по настоящему договору</w:t>
      </w:r>
      <w:r w:rsidRPr="00957DD2">
        <w:rPr>
          <w:sz w:val="22"/>
          <w:szCs w:val="22"/>
        </w:rPr>
        <w:t>.</w:t>
      </w:r>
    </w:p>
    <w:p w:rsidR="00115509" w:rsidRPr="00F912F0" w:rsidRDefault="00115509" w:rsidP="00B25ADF">
      <w:pPr>
        <w:ind w:firstLine="540"/>
        <w:jc w:val="both"/>
        <w:rPr>
          <w:rFonts w:cs="Arial Unicode MS"/>
          <w:color w:val="000000"/>
          <w:sz w:val="22"/>
          <w:szCs w:val="22"/>
        </w:rPr>
      </w:pPr>
      <w:r w:rsidRPr="00957DD2">
        <w:rPr>
          <w:rFonts w:cs="Arial Unicode MS"/>
          <w:sz w:val="22"/>
          <w:szCs w:val="22"/>
        </w:rPr>
        <w:t>6.2. Настоящий договор может быть изменён и/или дополнен сторонами в период его действия на</w:t>
      </w:r>
      <w:r w:rsidRPr="00F912F0">
        <w:rPr>
          <w:rFonts w:cs="Arial Unicode MS"/>
          <w:color w:val="000000"/>
          <w:sz w:val="22"/>
          <w:szCs w:val="22"/>
        </w:rPr>
        <w:t xml:space="preserve"> основе их взаимного согласия и наличия объективных причин, вызвавших такие действия сторон.</w:t>
      </w:r>
    </w:p>
    <w:p w:rsidR="00115509" w:rsidRPr="00F912F0" w:rsidRDefault="00115509" w:rsidP="00B25ADF">
      <w:pPr>
        <w:ind w:firstLine="540"/>
        <w:jc w:val="both"/>
        <w:rPr>
          <w:rFonts w:cs="Arial Unicode MS"/>
          <w:color w:val="000000"/>
          <w:sz w:val="22"/>
          <w:szCs w:val="22"/>
        </w:rPr>
      </w:pPr>
      <w:r w:rsidRPr="00F912F0">
        <w:rPr>
          <w:rFonts w:cs="Arial Unicode MS"/>
          <w:color w:val="000000"/>
          <w:sz w:val="22"/>
          <w:szCs w:val="22"/>
        </w:rPr>
        <w:t>6.3. Любые соглашения сторон по изменению и/или дополнению условий настоящего договора имеют силу в том случае, если он</w:t>
      </w:r>
      <w:r>
        <w:rPr>
          <w:rFonts w:cs="Arial Unicode MS"/>
          <w:color w:val="000000"/>
          <w:sz w:val="22"/>
          <w:szCs w:val="22"/>
        </w:rPr>
        <w:t>и</w:t>
      </w:r>
      <w:r w:rsidRPr="00F912F0">
        <w:rPr>
          <w:rFonts w:cs="Arial Unicode MS"/>
          <w:color w:val="000000"/>
          <w:sz w:val="22"/>
          <w:szCs w:val="22"/>
        </w:rPr>
        <w:t xml:space="preserve"> оформлены в письменном виде, подписаны сторонами договора и скреплены печатями сторон.</w:t>
      </w:r>
    </w:p>
    <w:p w:rsidR="00115509" w:rsidRPr="00F912F0" w:rsidRDefault="00115509" w:rsidP="00B25ADF">
      <w:pPr>
        <w:ind w:firstLine="540"/>
        <w:jc w:val="both"/>
        <w:rPr>
          <w:sz w:val="22"/>
          <w:szCs w:val="22"/>
        </w:rPr>
      </w:pPr>
      <w:r w:rsidRPr="00F912F0">
        <w:rPr>
          <w:rFonts w:cs="Arial Unicode MS"/>
          <w:color w:val="000000"/>
          <w:sz w:val="22"/>
          <w:szCs w:val="22"/>
        </w:rPr>
        <w:t xml:space="preserve">6.4. </w:t>
      </w:r>
      <w:r w:rsidRPr="00F912F0">
        <w:rPr>
          <w:sz w:val="22"/>
          <w:szCs w:val="22"/>
        </w:rPr>
        <w:t xml:space="preserve"> Договор, может быть, расторгнут до окончания срока его действия:</w:t>
      </w:r>
    </w:p>
    <w:p w:rsidR="00115509" w:rsidRPr="00F912F0" w:rsidRDefault="00115509" w:rsidP="00B25ADF">
      <w:pPr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 - по обоюдному согласию Сторон;</w:t>
      </w:r>
    </w:p>
    <w:p w:rsidR="00115509" w:rsidRPr="00F912F0" w:rsidRDefault="00115509" w:rsidP="00B25ADF">
      <w:pPr>
        <w:pStyle w:val="2"/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>- любой из Сторон на основании письменного уведомления (с указанием причин расторжения) за 10 дней, при полном денежном расчете по результатам двусторонней сверки.</w:t>
      </w:r>
    </w:p>
    <w:p w:rsidR="00115509" w:rsidRPr="00957DD2" w:rsidRDefault="00115509" w:rsidP="00B25ADF">
      <w:pPr>
        <w:pStyle w:val="2"/>
        <w:ind w:firstLine="540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6.5. Настоящий договор составлен в двух экземплярах, имеющих равную юридическую силу, по </w:t>
      </w:r>
      <w:r w:rsidRPr="00957DD2">
        <w:rPr>
          <w:sz w:val="22"/>
          <w:szCs w:val="22"/>
        </w:rPr>
        <w:t xml:space="preserve">одному каждой из сторон. </w:t>
      </w:r>
    </w:p>
    <w:p w:rsidR="00596BB5" w:rsidRPr="00957DD2" w:rsidRDefault="007A53A6" w:rsidP="00596BB5">
      <w:pPr>
        <w:pStyle w:val="2"/>
        <w:ind w:firstLine="540"/>
        <w:jc w:val="both"/>
        <w:rPr>
          <w:sz w:val="22"/>
          <w:szCs w:val="22"/>
          <w:shd w:val="clear" w:color="auto" w:fill="FFFFFF"/>
        </w:rPr>
      </w:pPr>
      <w:r w:rsidRPr="00957DD2">
        <w:rPr>
          <w:sz w:val="22"/>
          <w:szCs w:val="22"/>
          <w:shd w:val="clear" w:color="auto" w:fill="FFFFFF"/>
        </w:rPr>
        <w:t>6.6.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96BB5" w:rsidRPr="00957DD2" w:rsidRDefault="007A53A6" w:rsidP="00596BB5">
      <w:pPr>
        <w:pStyle w:val="2"/>
        <w:ind w:firstLine="540"/>
        <w:jc w:val="both"/>
        <w:rPr>
          <w:sz w:val="22"/>
          <w:szCs w:val="22"/>
        </w:rPr>
      </w:pPr>
      <w:r w:rsidRPr="00957DD2">
        <w:rPr>
          <w:sz w:val="22"/>
          <w:szCs w:val="22"/>
        </w:rPr>
        <w:t>Юридически значимые сообщения подлежат передаче путем [</w:t>
      </w:r>
      <w:r w:rsidRPr="00957DD2">
        <w:rPr>
          <w:rStyle w:val="s10"/>
          <w:b/>
          <w:bCs/>
          <w:sz w:val="22"/>
          <w:szCs w:val="22"/>
        </w:rPr>
        <w:t xml:space="preserve">вписать </w:t>
      </w:r>
      <w:proofErr w:type="gramStart"/>
      <w:r w:rsidRPr="00957DD2">
        <w:rPr>
          <w:rStyle w:val="s10"/>
          <w:b/>
          <w:bCs/>
          <w:sz w:val="22"/>
          <w:szCs w:val="22"/>
        </w:rPr>
        <w:t>нужное</w:t>
      </w:r>
      <w:proofErr w:type="gramEnd"/>
      <w:r w:rsidRPr="00957DD2">
        <w:rPr>
          <w:rStyle w:val="s10"/>
          <w:b/>
          <w:bCs/>
          <w:sz w:val="22"/>
          <w:szCs w:val="22"/>
        </w:rPr>
        <w:t xml:space="preserve"> - почтовой, факсимильной, электронной связи</w:t>
      </w:r>
      <w:r w:rsidRPr="00957DD2">
        <w:rPr>
          <w:sz w:val="22"/>
          <w:szCs w:val="22"/>
        </w:rPr>
        <w:t>].</w:t>
      </w:r>
    </w:p>
    <w:p w:rsidR="007A53A6" w:rsidRPr="00957DD2" w:rsidRDefault="007A53A6" w:rsidP="00596BB5">
      <w:pPr>
        <w:pStyle w:val="2"/>
        <w:ind w:firstLine="540"/>
        <w:jc w:val="both"/>
        <w:rPr>
          <w:sz w:val="22"/>
          <w:szCs w:val="22"/>
          <w:shd w:val="clear" w:color="auto" w:fill="FFFFFF"/>
        </w:rPr>
      </w:pPr>
      <w:r w:rsidRPr="00957DD2">
        <w:rPr>
          <w:sz w:val="22"/>
          <w:szCs w:val="22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7A53A6" w:rsidRPr="00957DD2" w:rsidRDefault="00596BB5" w:rsidP="00596BB5">
      <w:pPr>
        <w:pStyle w:val="s1"/>
        <w:shd w:val="clear" w:color="auto" w:fill="FFFFFF"/>
        <w:ind w:firstLine="567"/>
        <w:jc w:val="both"/>
        <w:rPr>
          <w:sz w:val="14"/>
          <w:szCs w:val="14"/>
        </w:rPr>
      </w:pPr>
      <w:r w:rsidRPr="00957DD2">
        <w:rPr>
          <w:sz w:val="22"/>
          <w:szCs w:val="22"/>
        </w:rPr>
        <w:lastRenderedPageBreak/>
        <w:t>6.7</w:t>
      </w:r>
      <w:r w:rsidR="007A53A6" w:rsidRPr="00957DD2">
        <w:rPr>
          <w:sz w:val="22"/>
          <w:szCs w:val="22"/>
        </w:rPr>
        <w:t>. Во всем остальном, что не предусмотрено настоящим договором, Стороны руководствуются законодательством Российской Федерации</w:t>
      </w:r>
      <w:r w:rsidR="007A53A6" w:rsidRPr="00957DD2">
        <w:rPr>
          <w:sz w:val="14"/>
          <w:szCs w:val="14"/>
        </w:rPr>
        <w:t>.</w:t>
      </w:r>
    </w:p>
    <w:p w:rsidR="00115509" w:rsidRPr="00F912F0" w:rsidRDefault="00115509" w:rsidP="00B25ADF">
      <w:pPr>
        <w:ind w:firstLine="540"/>
        <w:jc w:val="both"/>
        <w:rPr>
          <w:rFonts w:cs="Arial Unicode MS"/>
          <w:color w:val="000000"/>
          <w:sz w:val="22"/>
          <w:szCs w:val="22"/>
        </w:rPr>
      </w:pPr>
      <w:r w:rsidRPr="00F912F0">
        <w:rPr>
          <w:rFonts w:cs="Arial Unicode MS"/>
          <w:bCs/>
          <w:color w:val="000000"/>
          <w:sz w:val="22"/>
          <w:szCs w:val="22"/>
        </w:rPr>
        <w:t>Приложения к настоящему Договору:</w:t>
      </w:r>
    </w:p>
    <w:p w:rsidR="00115509" w:rsidRPr="00F912F0" w:rsidRDefault="00115509" w:rsidP="00B25ADF">
      <w:pPr>
        <w:pStyle w:val="a5"/>
        <w:tabs>
          <w:tab w:val="left" w:pos="142"/>
          <w:tab w:val="left" w:pos="284"/>
        </w:tabs>
        <w:ind w:firstLine="540"/>
        <w:rPr>
          <w:color w:val="000000"/>
          <w:sz w:val="22"/>
          <w:szCs w:val="22"/>
        </w:rPr>
      </w:pPr>
      <w:r w:rsidRPr="00F912F0">
        <w:rPr>
          <w:color w:val="000000"/>
          <w:sz w:val="22"/>
          <w:szCs w:val="22"/>
        </w:rPr>
        <w:t>1. Приложение №1 «</w:t>
      </w:r>
      <w:r w:rsidRPr="00F912F0">
        <w:rPr>
          <w:sz w:val="22"/>
          <w:szCs w:val="22"/>
        </w:rPr>
        <w:t>Выписка из прейскуранта базовых цен на у</w:t>
      </w:r>
      <w:r>
        <w:rPr>
          <w:sz w:val="22"/>
          <w:szCs w:val="22"/>
        </w:rPr>
        <w:t>слуги оказываемые МБУ «ФСЦ».</w:t>
      </w:r>
    </w:p>
    <w:p w:rsidR="00115509" w:rsidRPr="00F912F0" w:rsidRDefault="00115509" w:rsidP="00B25ADF">
      <w:pPr>
        <w:pStyle w:val="a5"/>
        <w:tabs>
          <w:tab w:val="left" w:pos="142"/>
          <w:tab w:val="left" w:pos="284"/>
        </w:tabs>
        <w:ind w:firstLine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Приложение №</w:t>
      </w:r>
      <w:r w:rsidRPr="00F912F0">
        <w:rPr>
          <w:color w:val="000000"/>
          <w:sz w:val="22"/>
          <w:szCs w:val="22"/>
        </w:rPr>
        <w:t>2 «</w:t>
      </w:r>
      <w:r>
        <w:rPr>
          <w:color w:val="000000"/>
          <w:sz w:val="22"/>
          <w:szCs w:val="22"/>
        </w:rPr>
        <w:t>График проведения мероприятий</w:t>
      </w:r>
      <w:r w:rsidRPr="00F912F0">
        <w:rPr>
          <w:color w:val="000000"/>
          <w:sz w:val="22"/>
          <w:szCs w:val="22"/>
        </w:rPr>
        <w:t>».</w:t>
      </w:r>
    </w:p>
    <w:p w:rsidR="00115509" w:rsidRDefault="00115509" w:rsidP="005841AF">
      <w:pPr>
        <w:tabs>
          <w:tab w:val="left" w:pos="567"/>
        </w:tabs>
        <w:autoSpaceDN w:val="0"/>
        <w:adjustRightInd w:val="0"/>
        <w:spacing w:after="240"/>
        <w:ind w:firstLine="540"/>
        <w:outlineLvl w:val="0"/>
        <w:rPr>
          <w:rFonts w:cs="Arial Unicode MS"/>
          <w:color w:val="000000"/>
          <w:sz w:val="22"/>
          <w:szCs w:val="22"/>
        </w:rPr>
      </w:pPr>
      <w:r w:rsidRPr="00F912F0">
        <w:rPr>
          <w:rFonts w:cs="Arial Unicode MS"/>
          <w:color w:val="000000"/>
          <w:sz w:val="22"/>
          <w:szCs w:val="22"/>
        </w:rPr>
        <w:t>3. Приложение №3 «Правила пользования спортивным сооружением».</w:t>
      </w:r>
    </w:p>
    <w:p w:rsidR="00115509" w:rsidRPr="00F912F0" w:rsidRDefault="00115509" w:rsidP="00F912F0">
      <w:pPr>
        <w:pStyle w:val="2"/>
        <w:rPr>
          <w:b/>
          <w:sz w:val="22"/>
          <w:szCs w:val="22"/>
        </w:rPr>
      </w:pPr>
      <w:r w:rsidRPr="00F912F0">
        <w:rPr>
          <w:b/>
          <w:sz w:val="22"/>
          <w:szCs w:val="22"/>
        </w:rPr>
        <w:t>7. Адреса, банковские реквизиты и подписи сторон</w:t>
      </w:r>
    </w:p>
    <w:tbl>
      <w:tblPr>
        <w:tblW w:w="10173" w:type="dxa"/>
        <w:tblLook w:val="00A0"/>
      </w:tblPr>
      <w:tblGrid>
        <w:gridCol w:w="5070"/>
        <w:gridCol w:w="5103"/>
      </w:tblGrid>
      <w:tr w:rsidR="00115509" w:rsidRPr="00F912F0" w:rsidTr="00FC3F60">
        <w:tc>
          <w:tcPr>
            <w:tcW w:w="5070" w:type="dxa"/>
            <w:vMerge w:val="restart"/>
          </w:tcPr>
          <w:p w:rsidR="009C4428" w:rsidRPr="00F912F0" w:rsidRDefault="00115509" w:rsidP="009C4428">
            <w:r w:rsidRPr="00DE355B">
              <w:rPr>
                <w:sz w:val="22"/>
                <w:szCs w:val="22"/>
              </w:rPr>
              <w:t>Заказчик</w:t>
            </w:r>
            <w:r w:rsidR="009C4428">
              <w:rPr>
                <w:sz w:val="22"/>
                <w:szCs w:val="22"/>
              </w:rPr>
              <w:t>:</w:t>
            </w:r>
          </w:p>
          <w:p w:rsidR="00115509" w:rsidRPr="00F912F0" w:rsidRDefault="00115509" w:rsidP="00F912F0"/>
        </w:tc>
        <w:tc>
          <w:tcPr>
            <w:tcW w:w="5103" w:type="dxa"/>
          </w:tcPr>
          <w:p w:rsidR="00115509" w:rsidRPr="00F912F0" w:rsidRDefault="00115509" w:rsidP="00FC3F60">
            <w:r w:rsidRPr="00F912F0">
              <w:t>Исполнитель: МБУ «ФСЦ»</w:t>
            </w:r>
          </w:p>
        </w:tc>
      </w:tr>
      <w:tr w:rsidR="00115509" w:rsidRPr="00F912F0" w:rsidTr="00FC3F60">
        <w:trPr>
          <w:trHeight w:val="2691"/>
        </w:trPr>
        <w:tc>
          <w:tcPr>
            <w:tcW w:w="5070" w:type="dxa"/>
            <w:vMerge/>
          </w:tcPr>
          <w:p w:rsidR="00115509" w:rsidRPr="00F912F0" w:rsidRDefault="00115509" w:rsidP="00FC3F60"/>
        </w:tc>
        <w:tc>
          <w:tcPr>
            <w:tcW w:w="5103" w:type="dxa"/>
          </w:tcPr>
          <w:p w:rsidR="00115509" w:rsidRPr="008544DC" w:rsidRDefault="00115509" w:rsidP="005841AF">
            <w:pPr>
              <w:ind w:left="61" w:hanging="28"/>
            </w:pPr>
            <w:proofErr w:type="spellStart"/>
            <w:r w:rsidRPr="008544DC">
              <w:t>Снежинск</w:t>
            </w:r>
            <w:proofErr w:type="spellEnd"/>
            <w:r w:rsidRPr="008544DC">
              <w:t xml:space="preserve"> ул. 40 лет Октября, д. 37, корпус 1</w:t>
            </w:r>
          </w:p>
          <w:p w:rsidR="00115509" w:rsidRDefault="00115509" w:rsidP="005841AF">
            <w:pPr>
              <w:ind w:left="61" w:hanging="28"/>
            </w:pPr>
            <w:r w:rsidRPr="008544DC">
              <w:t>Тел. 8 (35146) 9-23-49, 9-28-37</w:t>
            </w:r>
            <w:r w:rsidR="009C4428">
              <w:t>, 9-23-08</w:t>
            </w:r>
          </w:p>
          <w:p w:rsidR="009C4428" w:rsidRPr="00A708E0" w:rsidRDefault="009C4428" w:rsidP="005841AF">
            <w:pPr>
              <w:ind w:left="61" w:hanging="28"/>
            </w:pPr>
            <w:proofErr w:type="spellStart"/>
            <w:r>
              <w:t>эл</w:t>
            </w:r>
            <w:proofErr w:type="spellEnd"/>
            <w:r>
              <w:t xml:space="preserve">. почта: </w:t>
            </w:r>
            <w:hyperlink r:id="rId7" w:history="1">
              <w:r w:rsidRPr="003651FA">
                <w:rPr>
                  <w:rStyle w:val="af4"/>
                  <w:color w:val="0000FF" w:themeColor="hyperlink"/>
                  <w:lang w:val="en-US"/>
                </w:rPr>
                <w:t>sportfsc</w:t>
              </w:r>
              <w:r w:rsidRPr="003651FA">
                <w:rPr>
                  <w:rStyle w:val="af4"/>
                  <w:color w:val="0000FF" w:themeColor="hyperlink"/>
                </w:rPr>
                <w:t>121@</w:t>
              </w:r>
              <w:r w:rsidRPr="003651FA">
                <w:rPr>
                  <w:rStyle w:val="af4"/>
                  <w:color w:val="0000FF" w:themeColor="hyperlink"/>
                  <w:lang w:val="en-US"/>
                </w:rPr>
                <w:t>yandex</w:t>
              </w:r>
              <w:r w:rsidRPr="003651FA">
                <w:rPr>
                  <w:rStyle w:val="af4"/>
                  <w:color w:val="0000FF" w:themeColor="hyperlink"/>
                </w:rPr>
                <w:t>.</w:t>
              </w:r>
              <w:r w:rsidRPr="003651FA">
                <w:rPr>
                  <w:rStyle w:val="af4"/>
                  <w:color w:val="0000FF" w:themeColor="hyperlink"/>
                  <w:lang w:val="en-US"/>
                </w:rPr>
                <w:t>ru</w:t>
              </w:r>
            </w:hyperlink>
            <w:r w:rsidRPr="00A708E0">
              <w:t xml:space="preserve"> </w:t>
            </w:r>
          </w:p>
          <w:p w:rsidR="00115509" w:rsidRPr="008544DC" w:rsidRDefault="00115509" w:rsidP="005841AF">
            <w:pPr>
              <w:ind w:left="61" w:hanging="28"/>
            </w:pPr>
            <w:r w:rsidRPr="008544DC">
              <w:t>ИНН 7423018611</w:t>
            </w:r>
          </w:p>
          <w:p w:rsidR="00115509" w:rsidRPr="008544DC" w:rsidRDefault="00115509" w:rsidP="005841AF">
            <w:pPr>
              <w:ind w:left="61" w:hanging="28"/>
            </w:pPr>
            <w:r w:rsidRPr="008544DC">
              <w:t>КПП 745901001</w:t>
            </w:r>
          </w:p>
          <w:p w:rsidR="00115509" w:rsidRPr="008544DC" w:rsidRDefault="00115509" w:rsidP="005841AF">
            <w:pPr>
              <w:ind w:left="61" w:hanging="28"/>
            </w:pPr>
            <w:proofErr w:type="spellStart"/>
            <w:proofErr w:type="gramStart"/>
            <w:r w:rsidRPr="008544DC">
              <w:t>р</w:t>
            </w:r>
            <w:proofErr w:type="spellEnd"/>
            <w:proofErr w:type="gramEnd"/>
            <w:r w:rsidRPr="008544DC">
              <w:t>/с 03234643757460006900</w:t>
            </w:r>
          </w:p>
          <w:p w:rsidR="00115509" w:rsidRPr="008544DC" w:rsidRDefault="00115509" w:rsidP="005841AF">
            <w:pPr>
              <w:ind w:left="61" w:hanging="28"/>
            </w:pPr>
            <w:proofErr w:type="gramStart"/>
            <w:r w:rsidRPr="008544DC">
              <w:t>л</w:t>
            </w:r>
            <w:proofErr w:type="gramEnd"/>
            <w:r w:rsidRPr="008544DC">
              <w:t>/с 20696Ц87800, 21696Ц87800</w:t>
            </w:r>
          </w:p>
          <w:p w:rsidR="00115509" w:rsidRPr="008544DC" w:rsidRDefault="00115509" w:rsidP="005841AF">
            <w:pPr>
              <w:ind w:left="61" w:hanging="28"/>
            </w:pPr>
            <w:r w:rsidRPr="008544DC">
              <w:t>Отделении Челябинск Банк России//УФК по Челябинской области г</w:t>
            </w:r>
            <w:proofErr w:type="gramStart"/>
            <w:r w:rsidRPr="008544DC">
              <w:t>.Ч</w:t>
            </w:r>
            <w:proofErr w:type="gramEnd"/>
            <w:r w:rsidRPr="008544DC">
              <w:t>елябинск</w:t>
            </w:r>
          </w:p>
          <w:p w:rsidR="00115509" w:rsidRPr="008544DC" w:rsidRDefault="00115509" w:rsidP="005841AF">
            <w:pPr>
              <w:ind w:left="61" w:hanging="28"/>
            </w:pPr>
            <w:r w:rsidRPr="008544DC">
              <w:t>БИК 017501500</w:t>
            </w:r>
          </w:p>
          <w:p w:rsidR="00115509" w:rsidRPr="002F70C4" w:rsidRDefault="00115509" w:rsidP="005841AF">
            <w:pPr>
              <w:framePr w:hSpace="180" w:wrap="around" w:vAnchor="text" w:hAnchor="margin" w:xAlign="right" w:y="491"/>
              <w:ind w:left="33"/>
            </w:pPr>
            <w:r w:rsidRPr="008544DC">
              <w:t>ОГРН 1037401351052</w:t>
            </w:r>
          </w:p>
        </w:tc>
      </w:tr>
    </w:tbl>
    <w:p w:rsidR="00115509" w:rsidRPr="00F912F0" w:rsidRDefault="00115509" w:rsidP="00FC3F60">
      <w:pPr>
        <w:pStyle w:val="2"/>
        <w:jc w:val="both"/>
        <w:rPr>
          <w:sz w:val="24"/>
          <w:szCs w:val="24"/>
        </w:rPr>
      </w:pPr>
      <w:r w:rsidRPr="00F912F0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15509" w:rsidRPr="00F912F0" w:rsidRDefault="00115509" w:rsidP="00FC3F60">
      <w:pPr>
        <w:pStyle w:val="2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</w:t>
      </w:r>
      <w:r w:rsidRPr="00F912F0">
        <w:rPr>
          <w:sz w:val="22"/>
          <w:szCs w:val="22"/>
        </w:rPr>
        <w:t xml:space="preserve">                Директор МБУ «ФСЦ»</w:t>
      </w:r>
    </w:p>
    <w:p w:rsidR="00115509" w:rsidRPr="00F912F0" w:rsidRDefault="00115509" w:rsidP="00FC3F60">
      <w:pPr>
        <w:pStyle w:val="2"/>
        <w:jc w:val="both"/>
        <w:rPr>
          <w:sz w:val="22"/>
          <w:szCs w:val="22"/>
        </w:rPr>
      </w:pPr>
    </w:p>
    <w:p w:rsidR="00884BF8" w:rsidRDefault="009C4428" w:rsidP="00FC3F60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___________________/               </w:t>
      </w:r>
      <w:r w:rsidR="005841A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  </w:t>
      </w:r>
      <w:r w:rsidR="00115509" w:rsidRPr="00F912F0">
        <w:rPr>
          <w:sz w:val="22"/>
          <w:szCs w:val="22"/>
        </w:rPr>
        <w:t xml:space="preserve">    </w:t>
      </w:r>
      <w:r>
        <w:rPr>
          <w:sz w:val="22"/>
          <w:szCs w:val="22"/>
        </w:rPr>
        <w:t>/</w:t>
      </w:r>
      <w:r w:rsidR="00115509" w:rsidRPr="00F912F0">
        <w:rPr>
          <w:sz w:val="22"/>
          <w:szCs w:val="22"/>
        </w:rPr>
        <w:t xml:space="preserve">      </w:t>
      </w:r>
      <w:r w:rsidR="00115509">
        <w:rPr>
          <w:sz w:val="22"/>
          <w:szCs w:val="22"/>
        </w:rPr>
        <w:t xml:space="preserve">                  </w:t>
      </w:r>
      <w:r w:rsidR="005841AF">
        <w:rPr>
          <w:sz w:val="22"/>
          <w:szCs w:val="22"/>
          <w:lang w:val="en-US"/>
        </w:rPr>
        <w:t xml:space="preserve">  </w:t>
      </w:r>
      <w:r w:rsidR="00115509" w:rsidRPr="00F912F0">
        <w:rPr>
          <w:sz w:val="22"/>
          <w:szCs w:val="22"/>
        </w:rPr>
        <w:t xml:space="preserve"> __________________</w:t>
      </w:r>
      <w:r w:rsidR="00115509">
        <w:rPr>
          <w:sz w:val="22"/>
          <w:szCs w:val="22"/>
        </w:rPr>
        <w:t xml:space="preserve">К.Н. </w:t>
      </w:r>
      <w:proofErr w:type="spellStart"/>
      <w:r w:rsidR="00115509">
        <w:rPr>
          <w:sz w:val="22"/>
          <w:szCs w:val="22"/>
        </w:rPr>
        <w:t>Сорокатый</w:t>
      </w:r>
      <w:proofErr w:type="spellEnd"/>
      <w:r w:rsidR="00115509" w:rsidRPr="00F912F0">
        <w:rPr>
          <w:sz w:val="22"/>
          <w:szCs w:val="22"/>
        </w:rPr>
        <w:t xml:space="preserve">      </w:t>
      </w:r>
    </w:p>
    <w:p w:rsidR="00115509" w:rsidRDefault="00115509" w:rsidP="00FC3F60">
      <w:pPr>
        <w:pStyle w:val="2"/>
        <w:jc w:val="both"/>
        <w:rPr>
          <w:sz w:val="22"/>
          <w:szCs w:val="22"/>
        </w:rPr>
      </w:pPr>
      <w:r w:rsidRPr="00F912F0">
        <w:rPr>
          <w:sz w:val="22"/>
          <w:szCs w:val="22"/>
        </w:rPr>
        <w:t xml:space="preserve">                         </w:t>
      </w: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957DD2" w:rsidRDefault="00957DD2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Default="00884BF8" w:rsidP="00FC3F60">
      <w:pPr>
        <w:pStyle w:val="2"/>
        <w:jc w:val="both"/>
        <w:rPr>
          <w:sz w:val="22"/>
          <w:szCs w:val="22"/>
        </w:rPr>
      </w:pPr>
    </w:p>
    <w:p w:rsidR="00884BF8" w:rsidRPr="00F912F0" w:rsidRDefault="00884BF8" w:rsidP="00FC3F60">
      <w:pPr>
        <w:pStyle w:val="2"/>
        <w:jc w:val="both"/>
        <w:rPr>
          <w:sz w:val="22"/>
          <w:szCs w:val="22"/>
        </w:rPr>
      </w:pPr>
    </w:p>
    <w:p w:rsidR="00115509" w:rsidRPr="00F912F0" w:rsidRDefault="00115509" w:rsidP="0012336F">
      <w:pPr>
        <w:jc w:val="right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lastRenderedPageBreak/>
        <w:t>Приложение 1</w:t>
      </w:r>
    </w:p>
    <w:p w:rsidR="00115509" w:rsidRPr="00F912F0" w:rsidRDefault="00115509" w:rsidP="0012336F">
      <w:pPr>
        <w:jc w:val="right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к договору №</w:t>
      </w:r>
      <w:r>
        <w:rPr>
          <w:bCs/>
          <w:sz w:val="24"/>
          <w:szCs w:val="24"/>
        </w:rPr>
        <w:t xml:space="preserve"> </w:t>
      </w:r>
      <w:r w:rsidR="005841AF" w:rsidRPr="00884BF8">
        <w:rPr>
          <w:bCs/>
          <w:sz w:val="24"/>
          <w:szCs w:val="24"/>
        </w:rPr>
        <w:t>____</w:t>
      </w:r>
      <w:r w:rsidRPr="00F912F0">
        <w:rPr>
          <w:bCs/>
          <w:sz w:val="24"/>
          <w:szCs w:val="24"/>
        </w:rPr>
        <w:t xml:space="preserve"> от </w:t>
      </w:r>
      <w:r w:rsidR="005841AF" w:rsidRPr="00884BF8">
        <w:rPr>
          <w:bCs/>
          <w:sz w:val="24"/>
          <w:szCs w:val="24"/>
        </w:rPr>
        <w:t>__________</w:t>
      </w:r>
      <w:r w:rsidRPr="00F912F0">
        <w:rPr>
          <w:bCs/>
          <w:sz w:val="24"/>
          <w:szCs w:val="24"/>
        </w:rPr>
        <w:t xml:space="preserve"> </w:t>
      </w:r>
      <w:proofErr w:type="gramStart"/>
      <w:r w:rsidRPr="00F912F0">
        <w:rPr>
          <w:bCs/>
          <w:sz w:val="24"/>
          <w:szCs w:val="24"/>
        </w:rPr>
        <w:t>г</w:t>
      </w:r>
      <w:proofErr w:type="gramEnd"/>
      <w:r w:rsidRPr="00F912F0">
        <w:rPr>
          <w:bCs/>
          <w:sz w:val="24"/>
          <w:szCs w:val="24"/>
        </w:rPr>
        <w:t>.</w:t>
      </w:r>
    </w:p>
    <w:p w:rsidR="00115509" w:rsidRPr="00F912F0" w:rsidRDefault="00115509" w:rsidP="0012336F">
      <w:pPr>
        <w:jc w:val="right"/>
        <w:rPr>
          <w:b/>
          <w:bCs/>
          <w:sz w:val="24"/>
          <w:szCs w:val="24"/>
        </w:rPr>
      </w:pPr>
    </w:p>
    <w:p w:rsidR="00115509" w:rsidRPr="00F912F0" w:rsidRDefault="00115509" w:rsidP="0012336F">
      <w:pPr>
        <w:jc w:val="right"/>
        <w:rPr>
          <w:b/>
          <w:bCs/>
          <w:sz w:val="24"/>
          <w:szCs w:val="24"/>
        </w:rPr>
      </w:pPr>
    </w:p>
    <w:p w:rsidR="00115509" w:rsidRPr="00F912F0" w:rsidRDefault="00115509" w:rsidP="00E450A0">
      <w:pPr>
        <w:jc w:val="center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Выписк</w:t>
      </w:r>
      <w:r>
        <w:rPr>
          <w:bCs/>
          <w:sz w:val="24"/>
          <w:szCs w:val="24"/>
        </w:rPr>
        <w:t>а из прейскуранта цен на услуги,</w:t>
      </w:r>
    </w:p>
    <w:p w:rsidR="005841AF" w:rsidRPr="005841AF" w:rsidRDefault="00115509" w:rsidP="005841AF">
      <w:pPr>
        <w:jc w:val="center"/>
        <w:rPr>
          <w:b/>
          <w:bCs/>
          <w:sz w:val="24"/>
          <w:szCs w:val="24"/>
          <w:lang w:val="en-US"/>
        </w:rPr>
      </w:pPr>
      <w:r w:rsidRPr="00F912F0">
        <w:rPr>
          <w:bCs/>
          <w:sz w:val="24"/>
          <w:szCs w:val="24"/>
        </w:rPr>
        <w:t>оказываемые МБУ «ФСЦ»</w:t>
      </w:r>
    </w:p>
    <w:p w:rsidR="00115509" w:rsidRPr="00F912F0" w:rsidRDefault="00115509" w:rsidP="000E189F">
      <w:pPr>
        <w:jc w:val="center"/>
        <w:rPr>
          <w:b/>
          <w:bCs/>
          <w:sz w:val="24"/>
          <w:szCs w:val="24"/>
        </w:rPr>
      </w:pPr>
    </w:p>
    <w:p w:rsidR="00115509" w:rsidRPr="00F912F0" w:rsidRDefault="00115509" w:rsidP="0012336F">
      <w:pPr>
        <w:rPr>
          <w:b/>
          <w:bCs/>
          <w:sz w:val="24"/>
          <w:szCs w:val="24"/>
        </w:rPr>
      </w:pPr>
    </w:p>
    <w:p w:rsidR="00115509" w:rsidRPr="00F912F0" w:rsidRDefault="00115509" w:rsidP="0012336F">
      <w:pPr>
        <w:rPr>
          <w:b/>
          <w:b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15509" w:rsidRPr="00F912F0" w:rsidTr="000912D8">
        <w:tc>
          <w:tcPr>
            <w:tcW w:w="7128" w:type="dxa"/>
          </w:tcPr>
          <w:p w:rsidR="00115509" w:rsidRPr="00F912F0" w:rsidRDefault="00115509" w:rsidP="00584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Услуги </w:t>
            </w:r>
          </w:p>
        </w:tc>
        <w:tc>
          <w:tcPr>
            <w:tcW w:w="2700" w:type="dxa"/>
          </w:tcPr>
          <w:p w:rsidR="00115509" w:rsidRPr="00F912F0" w:rsidRDefault="00115509" w:rsidP="0055244C">
            <w:pPr>
              <w:jc w:val="center"/>
              <w:rPr>
                <w:b/>
                <w:bCs/>
                <w:sz w:val="24"/>
                <w:szCs w:val="24"/>
              </w:rPr>
            </w:pPr>
            <w:r w:rsidRPr="00F912F0">
              <w:rPr>
                <w:b/>
                <w:bCs/>
                <w:sz w:val="24"/>
                <w:szCs w:val="24"/>
              </w:rPr>
              <w:t>Стоимость (руб.</w:t>
            </w:r>
            <w:r>
              <w:rPr>
                <w:b/>
                <w:bCs/>
                <w:sz w:val="24"/>
                <w:szCs w:val="24"/>
              </w:rPr>
              <w:t>/час</w:t>
            </w:r>
            <w:r w:rsidRPr="00F912F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15509" w:rsidRPr="00F912F0" w:rsidTr="000912D8">
        <w:tc>
          <w:tcPr>
            <w:tcW w:w="7128" w:type="dxa"/>
          </w:tcPr>
          <w:p w:rsidR="00115509" w:rsidRPr="00F912F0" w:rsidRDefault="00115509" w:rsidP="00E918EA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15509" w:rsidRPr="00F912F0" w:rsidRDefault="00115509" w:rsidP="00E918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15509" w:rsidRPr="00F912F0" w:rsidRDefault="00115509" w:rsidP="0012336F">
      <w:pPr>
        <w:rPr>
          <w:b/>
          <w:bCs/>
          <w:sz w:val="24"/>
          <w:szCs w:val="24"/>
        </w:rPr>
      </w:pPr>
    </w:p>
    <w:p w:rsidR="00115509" w:rsidRPr="00F912F0" w:rsidRDefault="00115509" w:rsidP="0012336F">
      <w:pPr>
        <w:rPr>
          <w:b/>
          <w:bCs/>
          <w:sz w:val="24"/>
          <w:szCs w:val="24"/>
        </w:rPr>
      </w:pPr>
    </w:p>
    <w:p w:rsidR="00115509" w:rsidRDefault="00115509" w:rsidP="0012336F">
      <w:pPr>
        <w:rPr>
          <w:b/>
          <w:bCs/>
          <w:sz w:val="24"/>
          <w:szCs w:val="24"/>
        </w:rPr>
      </w:pPr>
    </w:p>
    <w:p w:rsidR="00115509" w:rsidRPr="00F912F0" w:rsidRDefault="00115509" w:rsidP="00DE355B">
      <w:pPr>
        <w:ind w:firstLine="708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Директор МБУ «ФСЦ</w:t>
      </w:r>
      <w:r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2"/>
          <w:szCs w:val="22"/>
        </w:rPr>
        <w:t xml:space="preserve">К.Н. </w:t>
      </w:r>
      <w:proofErr w:type="spellStart"/>
      <w:r>
        <w:rPr>
          <w:sz w:val="22"/>
          <w:szCs w:val="22"/>
        </w:rPr>
        <w:t>Сорокатый</w:t>
      </w:r>
      <w:proofErr w:type="spellEnd"/>
    </w:p>
    <w:p w:rsidR="00115509" w:rsidRPr="00F912F0" w:rsidRDefault="00115509" w:rsidP="0012336F">
      <w:pPr>
        <w:rPr>
          <w:b/>
          <w:bCs/>
          <w:sz w:val="24"/>
          <w:szCs w:val="24"/>
        </w:rPr>
      </w:pPr>
    </w:p>
    <w:p w:rsidR="00115509" w:rsidRPr="00F912F0" w:rsidRDefault="00115509" w:rsidP="0012336F">
      <w:pPr>
        <w:rPr>
          <w:b/>
          <w:bCs/>
          <w:sz w:val="24"/>
          <w:szCs w:val="24"/>
        </w:rPr>
      </w:pPr>
    </w:p>
    <w:p w:rsidR="00115509" w:rsidRPr="00DE355B" w:rsidRDefault="00115509" w:rsidP="00DE355B">
      <w:pPr>
        <w:ind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Начальник отдела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Л.С. Савицкая</w:t>
      </w:r>
    </w:p>
    <w:p w:rsidR="00115509" w:rsidRPr="00F912F0" w:rsidRDefault="00115509" w:rsidP="00EF6304">
      <w:pPr>
        <w:rPr>
          <w:bCs/>
          <w:sz w:val="24"/>
          <w:szCs w:val="24"/>
        </w:rPr>
      </w:pPr>
    </w:p>
    <w:p w:rsidR="00115509" w:rsidRPr="003336FD" w:rsidRDefault="00115509" w:rsidP="0012336F">
      <w:pPr>
        <w:rPr>
          <w:b/>
          <w:bCs/>
          <w:sz w:val="26"/>
          <w:szCs w:val="26"/>
        </w:rPr>
      </w:pPr>
    </w:p>
    <w:p w:rsidR="00115509" w:rsidRPr="001B5AA2" w:rsidRDefault="00115509" w:rsidP="00411535">
      <w:pPr>
        <w:rPr>
          <w:bCs/>
          <w:sz w:val="32"/>
          <w:szCs w:val="32"/>
        </w:rPr>
      </w:pPr>
    </w:p>
    <w:p w:rsidR="00115509" w:rsidRPr="001B5AA2" w:rsidRDefault="00115509" w:rsidP="00411535">
      <w:pPr>
        <w:rPr>
          <w:b/>
          <w:bCs/>
          <w:sz w:val="32"/>
          <w:szCs w:val="32"/>
        </w:rPr>
      </w:pPr>
    </w:p>
    <w:p w:rsidR="00115509" w:rsidRPr="001B5AA2" w:rsidRDefault="00115509" w:rsidP="00411535">
      <w:pPr>
        <w:rPr>
          <w:b/>
          <w:bCs/>
          <w:sz w:val="32"/>
          <w:szCs w:val="32"/>
        </w:rPr>
      </w:pPr>
    </w:p>
    <w:p w:rsidR="00115509" w:rsidRDefault="00115509" w:rsidP="00411535">
      <w:pPr>
        <w:rPr>
          <w:b/>
          <w:bCs/>
          <w:sz w:val="32"/>
        </w:rPr>
      </w:pPr>
    </w:p>
    <w:p w:rsidR="00115509" w:rsidRDefault="00115509" w:rsidP="00411535">
      <w:pPr>
        <w:rPr>
          <w:b/>
          <w:bCs/>
          <w:sz w:val="32"/>
        </w:rPr>
      </w:pPr>
    </w:p>
    <w:p w:rsidR="00115509" w:rsidRDefault="00115509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115509" w:rsidRDefault="00115509" w:rsidP="00411535">
      <w:pPr>
        <w:rPr>
          <w:b/>
          <w:bCs/>
          <w:sz w:val="32"/>
        </w:rPr>
      </w:pPr>
    </w:p>
    <w:p w:rsidR="00884BF8" w:rsidRDefault="00884BF8" w:rsidP="00411535">
      <w:pPr>
        <w:rPr>
          <w:b/>
          <w:bCs/>
          <w:sz w:val="32"/>
        </w:rPr>
      </w:pPr>
    </w:p>
    <w:p w:rsidR="00A2531A" w:rsidRPr="00F912F0" w:rsidRDefault="00A2531A" w:rsidP="00A2531A">
      <w:pPr>
        <w:jc w:val="right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Приложение 2</w:t>
      </w:r>
    </w:p>
    <w:p w:rsidR="00A2531A" w:rsidRPr="00F912F0" w:rsidRDefault="00A2531A" w:rsidP="00A2531A">
      <w:pPr>
        <w:jc w:val="right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к договору №</w:t>
      </w:r>
      <w:r>
        <w:rPr>
          <w:bCs/>
          <w:sz w:val="24"/>
          <w:szCs w:val="24"/>
        </w:rPr>
        <w:t xml:space="preserve"> </w:t>
      </w:r>
      <w:r w:rsidRPr="005841AF">
        <w:rPr>
          <w:bCs/>
          <w:sz w:val="24"/>
          <w:szCs w:val="24"/>
        </w:rPr>
        <w:t>___</w:t>
      </w:r>
      <w:r w:rsidRPr="00F912F0">
        <w:rPr>
          <w:bCs/>
          <w:sz w:val="24"/>
          <w:szCs w:val="24"/>
        </w:rPr>
        <w:t xml:space="preserve"> от </w:t>
      </w:r>
      <w:r w:rsidRPr="005841AF">
        <w:rPr>
          <w:bCs/>
          <w:sz w:val="24"/>
          <w:szCs w:val="24"/>
        </w:rPr>
        <w:t>__________</w:t>
      </w:r>
      <w:r w:rsidRPr="00F912F0">
        <w:rPr>
          <w:bCs/>
          <w:sz w:val="24"/>
          <w:szCs w:val="24"/>
        </w:rPr>
        <w:t xml:space="preserve"> </w:t>
      </w:r>
      <w:proofErr w:type="gramStart"/>
      <w:r w:rsidRPr="00F912F0">
        <w:rPr>
          <w:bCs/>
          <w:sz w:val="24"/>
          <w:szCs w:val="24"/>
        </w:rPr>
        <w:t>г</w:t>
      </w:r>
      <w:proofErr w:type="gramEnd"/>
      <w:r w:rsidRPr="00F912F0">
        <w:rPr>
          <w:bCs/>
          <w:sz w:val="24"/>
          <w:szCs w:val="24"/>
        </w:rPr>
        <w:t>.</w:t>
      </w:r>
    </w:p>
    <w:p w:rsidR="00A2531A" w:rsidRPr="00F912F0" w:rsidRDefault="00A2531A" w:rsidP="00A2531A">
      <w:pPr>
        <w:jc w:val="right"/>
        <w:rPr>
          <w:bCs/>
          <w:sz w:val="24"/>
          <w:szCs w:val="24"/>
        </w:rPr>
      </w:pPr>
    </w:p>
    <w:p w:rsidR="00A2531A" w:rsidRPr="00F912F0" w:rsidRDefault="00A2531A" w:rsidP="00A2531A">
      <w:pPr>
        <w:jc w:val="center"/>
        <w:rPr>
          <w:bCs/>
          <w:sz w:val="24"/>
          <w:szCs w:val="24"/>
        </w:rPr>
      </w:pPr>
    </w:p>
    <w:p w:rsidR="00A2531A" w:rsidRPr="00F912F0" w:rsidRDefault="00A2531A" w:rsidP="00A2531A">
      <w:pPr>
        <w:jc w:val="center"/>
        <w:rPr>
          <w:bCs/>
          <w:sz w:val="24"/>
          <w:szCs w:val="24"/>
        </w:rPr>
      </w:pPr>
    </w:p>
    <w:p w:rsidR="00A2531A" w:rsidRPr="00F912F0" w:rsidRDefault="00A2531A" w:rsidP="00A2531A">
      <w:pPr>
        <w:jc w:val="center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График проведения мероприятий</w:t>
      </w:r>
    </w:p>
    <w:p w:rsidR="00A2531A" w:rsidRDefault="00A2531A" w:rsidP="00A2531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Pr="005841AF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 xml:space="preserve">. по </w:t>
      </w:r>
      <w:r w:rsidRPr="005841AF">
        <w:rPr>
          <w:bCs/>
          <w:sz w:val="24"/>
          <w:szCs w:val="24"/>
        </w:rPr>
        <w:t>_____________</w:t>
      </w:r>
      <w:r w:rsidRPr="00F912F0">
        <w:rPr>
          <w:bCs/>
          <w:sz w:val="24"/>
          <w:szCs w:val="24"/>
        </w:rPr>
        <w:t xml:space="preserve"> г.</w:t>
      </w:r>
    </w:p>
    <w:p w:rsidR="00A2531A" w:rsidRPr="00F912F0" w:rsidRDefault="00A2531A" w:rsidP="00A2531A">
      <w:pPr>
        <w:jc w:val="center"/>
        <w:rPr>
          <w:bCs/>
          <w:sz w:val="24"/>
          <w:szCs w:val="24"/>
        </w:rPr>
      </w:pPr>
    </w:p>
    <w:p w:rsidR="00A2531A" w:rsidRPr="00A2531A" w:rsidRDefault="00A2531A" w:rsidP="00A2531A">
      <w:pPr>
        <w:rPr>
          <w:sz w:val="24"/>
          <w:szCs w:val="24"/>
        </w:rPr>
      </w:pPr>
      <w:r w:rsidRPr="00A2531A">
        <w:rPr>
          <w:sz w:val="24"/>
          <w:szCs w:val="24"/>
        </w:rPr>
        <w:t xml:space="preserve">                       Ответственный  __________________.</w:t>
      </w:r>
    </w:p>
    <w:p w:rsidR="00A2531A" w:rsidRPr="005841AF" w:rsidRDefault="00A2531A" w:rsidP="00A2531A">
      <w:pPr>
        <w:rPr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3672"/>
        <w:gridCol w:w="2835"/>
      </w:tblGrid>
      <w:tr w:rsidR="00A2531A" w:rsidRPr="00F912F0" w:rsidTr="00A708E0">
        <w:trPr>
          <w:trHeight w:val="164"/>
        </w:trPr>
        <w:tc>
          <w:tcPr>
            <w:tcW w:w="850" w:type="dxa"/>
          </w:tcPr>
          <w:p w:rsidR="00A2531A" w:rsidRPr="00F912F0" w:rsidRDefault="00A2531A" w:rsidP="00A708E0">
            <w:pPr>
              <w:jc w:val="center"/>
              <w:rPr>
                <w:b/>
                <w:sz w:val="24"/>
                <w:szCs w:val="24"/>
              </w:rPr>
            </w:pPr>
            <w:r w:rsidRPr="00F912F0">
              <w:rPr>
                <w:b/>
                <w:sz w:val="24"/>
                <w:szCs w:val="24"/>
              </w:rPr>
              <w:t>№</w:t>
            </w:r>
          </w:p>
          <w:p w:rsidR="00A2531A" w:rsidRPr="00F912F0" w:rsidRDefault="00A2531A" w:rsidP="00A708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912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12F0">
              <w:rPr>
                <w:b/>
                <w:sz w:val="24"/>
                <w:szCs w:val="24"/>
              </w:rPr>
              <w:t>/</w:t>
            </w:r>
            <w:proofErr w:type="spellStart"/>
            <w:r w:rsidRPr="00F912F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2" w:type="dxa"/>
          </w:tcPr>
          <w:p w:rsidR="00A2531A" w:rsidRPr="00F912F0" w:rsidRDefault="00A2531A" w:rsidP="00A70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недели/ д</w:t>
            </w:r>
            <w:r w:rsidRPr="00F912F0">
              <w:rPr>
                <w:b/>
                <w:sz w:val="24"/>
                <w:szCs w:val="24"/>
              </w:rPr>
              <w:t>ата проведения мероприятий</w:t>
            </w:r>
          </w:p>
        </w:tc>
        <w:tc>
          <w:tcPr>
            <w:tcW w:w="2835" w:type="dxa"/>
          </w:tcPr>
          <w:p w:rsidR="00A2531A" w:rsidRPr="00F912F0" w:rsidRDefault="00A2531A" w:rsidP="00A708E0">
            <w:pPr>
              <w:jc w:val="center"/>
              <w:rPr>
                <w:b/>
                <w:bCs/>
                <w:sz w:val="24"/>
                <w:szCs w:val="24"/>
              </w:rPr>
            </w:pPr>
            <w:r w:rsidRPr="00F912F0">
              <w:rPr>
                <w:b/>
                <w:bCs/>
                <w:sz w:val="24"/>
                <w:szCs w:val="24"/>
              </w:rPr>
              <w:t>Время проведения мероприятий</w:t>
            </w:r>
          </w:p>
        </w:tc>
      </w:tr>
      <w:tr w:rsidR="00A2531A" w:rsidRPr="00F912F0" w:rsidTr="00A708E0">
        <w:trPr>
          <w:trHeight w:val="164"/>
        </w:trPr>
        <w:tc>
          <w:tcPr>
            <w:tcW w:w="850" w:type="dxa"/>
            <w:vAlign w:val="center"/>
          </w:tcPr>
          <w:p w:rsidR="00A2531A" w:rsidRPr="00E450A0" w:rsidRDefault="00A2531A" w:rsidP="00A708E0">
            <w:pPr>
              <w:jc w:val="center"/>
              <w:rPr>
                <w:sz w:val="24"/>
                <w:szCs w:val="24"/>
              </w:rPr>
            </w:pPr>
            <w:r w:rsidRPr="00E450A0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A2531A" w:rsidRPr="00E450A0" w:rsidRDefault="00A2531A" w:rsidP="00A708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531A" w:rsidRPr="00E450A0" w:rsidRDefault="00A2531A" w:rsidP="00A708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2531A" w:rsidRPr="00F912F0" w:rsidTr="00A708E0">
        <w:trPr>
          <w:trHeight w:val="164"/>
        </w:trPr>
        <w:tc>
          <w:tcPr>
            <w:tcW w:w="850" w:type="dxa"/>
            <w:vAlign w:val="center"/>
          </w:tcPr>
          <w:p w:rsidR="00A2531A" w:rsidRPr="00E450A0" w:rsidRDefault="00A2531A" w:rsidP="00A7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A2531A" w:rsidRPr="00E450A0" w:rsidRDefault="00A2531A" w:rsidP="00A708E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531A" w:rsidRDefault="00A2531A" w:rsidP="00A708E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2531A" w:rsidRPr="00F912F0" w:rsidRDefault="00A2531A" w:rsidP="00A2531A">
      <w:pPr>
        <w:rPr>
          <w:bCs/>
          <w:sz w:val="24"/>
          <w:szCs w:val="24"/>
        </w:rPr>
      </w:pPr>
    </w:p>
    <w:p w:rsidR="00A2531A" w:rsidRPr="00F912F0" w:rsidRDefault="00A2531A" w:rsidP="00A2531A">
      <w:pPr>
        <w:rPr>
          <w:bCs/>
          <w:sz w:val="24"/>
          <w:szCs w:val="24"/>
        </w:rPr>
      </w:pPr>
    </w:p>
    <w:p w:rsidR="00A2531A" w:rsidRPr="00F912F0" w:rsidRDefault="00A2531A" w:rsidP="00A2531A">
      <w:pPr>
        <w:rPr>
          <w:bCs/>
          <w:sz w:val="24"/>
          <w:szCs w:val="24"/>
        </w:rPr>
      </w:pPr>
    </w:p>
    <w:p w:rsidR="00A2531A" w:rsidRPr="00F912F0" w:rsidRDefault="00A2531A" w:rsidP="00A2531A">
      <w:pPr>
        <w:ind w:firstLine="708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 xml:space="preserve">СОГЛАСОВАНО: </w:t>
      </w:r>
    </w:p>
    <w:p w:rsidR="00A2531A" w:rsidRPr="00F912F0" w:rsidRDefault="00A2531A" w:rsidP="00A2531A">
      <w:pPr>
        <w:ind w:firstLine="708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 xml:space="preserve">Заместитель директора МБУ «ФСЦ»    </w:t>
      </w:r>
    </w:p>
    <w:p w:rsidR="00A2531A" w:rsidRPr="00F912F0" w:rsidRDefault="00A2531A" w:rsidP="00A253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по организационной работе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912F0">
        <w:rPr>
          <w:bCs/>
          <w:sz w:val="24"/>
          <w:szCs w:val="24"/>
        </w:rPr>
        <w:t>Л.Н.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Цурпал</w:t>
      </w:r>
      <w:proofErr w:type="spellEnd"/>
    </w:p>
    <w:p w:rsidR="00A2531A" w:rsidRPr="00F912F0" w:rsidRDefault="00A2531A" w:rsidP="00A2531A">
      <w:pPr>
        <w:rPr>
          <w:bCs/>
          <w:sz w:val="24"/>
          <w:szCs w:val="24"/>
        </w:rPr>
      </w:pPr>
    </w:p>
    <w:p w:rsidR="00A2531A" w:rsidRPr="00F912F0" w:rsidRDefault="00A2531A" w:rsidP="00A2531A">
      <w:pPr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 xml:space="preserve">                               </w:t>
      </w:r>
    </w:p>
    <w:p w:rsidR="00A2531A" w:rsidRPr="00F912F0" w:rsidRDefault="00A2531A" w:rsidP="00A253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Заказчик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</w:t>
      </w:r>
    </w:p>
    <w:p w:rsidR="00A2531A" w:rsidRPr="00F912F0" w:rsidRDefault="00A2531A" w:rsidP="00A2531A">
      <w:pPr>
        <w:rPr>
          <w:b/>
          <w:bCs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A2531A" w:rsidRDefault="00A2531A" w:rsidP="00411535">
      <w:pPr>
        <w:pStyle w:val="a3"/>
        <w:jc w:val="right"/>
        <w:rPr>
          <w:b w:val="0"/>
          <w:sz w:val="24"/>
          <w:szCs w:val="24"/>
        </w:rPr>
      </w:pPr>
    </w:p>
    <w:p w:rsidR="00115509" w:rsidRDefault="00115509" w:rsidP="00411535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3</w:t>
      </w:r>
    </w:p>
    <w:p w:rsidR="00115509" w:rsidRPr="00F912F0" w:rsidRDefault="00115509" w:rsidP="007E3EF1">
      <w:pPr>
        <w:jc w:val="right"/>
        <w:rPr>
          <w:bCs/>
          <w:sz w:val="24"/>
          <w:szCs w:val="24"/>
        </w:rPr>
      </w:pPr>
      <w:r w:rsidRPr="00F912F0">
        <w:rPr>
          <w:bCs/>
          <w:sz w:val="24"/>
          <w:szCs w:val="24"/>
        </w:rPr>
        <w:t>к договору №</w:t>
      </w:r>
      <w:r>
        <w:rPr>
          <w:bCs/>
          <w:sz w:val="24"/>
          <w:szCs w:val="24"/>
        </w:rPr>
        <w:t xml:space="preserve"> </w:t>
      </w:r>
      <w:r w:rsidR="005841AF" w:rsidRPr="005841AF">
        <w:rPr>
          <w:bCs/>
          <w:sz w:val="24"/>
          <w:szCs w:val="24"/>
        </w:rPr>
        <w:t>___</w:t>
      </w:r>
      <w:r w:rsidRPr="00F912F0">
        <w:rPr>
          <w:bCs/>
          <w:sz w:val="24"/>
          <w:szCs w:val="24"/>
        </w:rPr>
        <w:t xml:space="preserve"> от </w:t>
      </w:r>
      <w:proofErr w:type="spellStart"/>
      <w:r w:rsidR="005841AF" w:rsidRPr="005841AF">
        <w:rPr>
          <w:bCs/>
          <w:sz w:val="24"/>
          <w:szCs w:val="24"/>
        </w:rPr>
        <w:t>____________</w:t>
      </w:r>
      <w:proofErr w:type="gramStart"/>
      <w:r w:rsidRPr="00F912F0">
        <w:rPr>
          <w:bCs/>
          <w:sz w:val="24"/>
          <w:szCs w:val="24"/>
        </w:rPr>
        <w:t>г</w:t>
      </w:r>
      <w:proofErr w:type="spellEnd"/>
      <w:proofErr w:type="gramEnd"/>
      <w:r w:rsidRPr="00F912F0">
        <w:rPr>
          <w:bCs/>
          <w:sz w:val="24"/>
          <w:szCs w:val="24"/>
        </w:rPr>
        <w:t>.</w:t>
      </w:r>
    </w:p>
    <w:p w:rsidR="00115509" w:rsidRDefault="00115509" w:rsidP="00411535">
      <w:pPr>
        <w:jc w:val="center"/>
        <w:rPr>
          <w:b/>
          <w:sz w:val="28"/>
          <w:szCs w:val="28"/>
        </w:rPr>
      </w:pPr>
    </w:p>
    <w:p w:rsidR="00115509" w:rsidRDefault="00115509" w:rsidP="00411535">
      <w:pPr>
        <w:jc w:val="center"/>
        <w:rPr>
          <w:b/>
          <w:sz w:val="28"/>
          <w:szCs w:val="28"/>
        </w:rPr>
      </w:pPr>
    </w:p>
    <w:p w:rsidR="00115509" w:rsidRDefault="00115509" w:rsidP="00411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ПОЛЬЗОВАНИЯ СПОРТИВНЫМИ СООРУЖЕНИЯМИ</w:t>
      </w:r>
    </w:p>
    <w:p w:rsidR="00115509" w:rsidRDefault="00115509" w:rsidP="00411535">
      <w:pPr>
        <w:jc w:val="center"/>
        <w:rPr>
          <w:b/>
        </w:rPr>
      </w:pPr>
    </w:p>
    <w:p w:rsidR="00115509" w:rsidRDefault="00115509" w:rsidP="00411535">
      <w:pPr>
        <w:jc w:val="both"/>
        <w:rPr>
          <w:b/>
        </w:rPr>
      </w:pP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1. Основанием для проведения мероприятий являются: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расписание занятий и график спортивных мероприятий.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2. Допуск к занятиям осуществляется после разрешения дежурного администратора с записью в журнале.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3. Ключи от раздевалок, залов и кабинетов выдаются работникам спортивных сооружений, тренерам (в старших группах капитанам команд) и ответственным лицам под роспись.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4. К занятиям допускаются лица, имеющие спортивную одежду и спортивную сменную обувь.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5. За сохранность вещей, находящихся в раздевалках, ответственность несет лицо, получившее ключи от раздевалок.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6. После окончания тренировок или мероприятий (в соответствии с графиком) в течение 15 минут помещения (раздевалки, залы, кабинеты) должны быть освобождены и закрыты в присутствии дежурного администратора. Ключи должны быть сданы дежурному администратору тем же лицом, которому ключ был выдан.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7. При обнаружении неисправностей оборудования, систем водоснабжения и электроснабжения, лицо, ответственное за проведение мероприятий, сообщает дежурному администратору в обязательном порядке. В противном случае ответственность за последствия неисправностей лежит на организации, проводившей мероприятие.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8. Тренерам учреждений дополнительного образования запрещается оставлять детей в спортивных залах после окончания тренировок.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9. Тренеры учреждений дополнительного образования несут ответственность за поведение своих воспитанников на спортивных сооружениях, в раздевалках и до того пака они не покинут здание.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10. За умышленную порчу оборудования, систем водоснабжения, электроснабжение виновные возмещают материальный ущерб.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11. Лицам, находящимся в состоянии алкогольного, токсического или наркотического опьянения запрещается посещать спортивные сооружения.</w:t>
      </w:r>
    </w:p>
    <w:p w:rsidR="00115509" w:rsidRPr="00EF4D58" w:rsidRDefault="00115509" w:rsidP="00305593">
      <w:pPr>
        <w:jc w:val="both"/>
        <w:rPr>
          <w:sz w:val="24"/>
          <w:szCs w:val="24"/>
        </w:rPr>
      </w:pPr>
      <w:r w:rsidRPr="00EF4D58">
        <w:rPr>
          <w:sz w:val="24"/>
          <w:szCs w:val="24"/>
        </w:rPr>
        <w:t xml:space="preserve">12. </w:t>
      </w:r>
      <w:proofErr w:type="gramStart"/>
      <w:r w:rsidRPr="00EF4D58">
        <w:rPr>
          <w:sz w:val="24"/>
          <w:szCs w:val="24"/>
        </w:rPr>
        <w:t xml:space="preserve">На спортивные сооружения (Дворец спорта, Универсальный Спортивный Комплекс, футбольная трибуна, хоккейная трибуна, ФОК «Айсберг») </w:t>
      </w:r>
      <w:r w:rsidRPr="00EF4D58">
        <w:rPr>
          <w:color w:val="000000"/>
          <w:sz w:val="24"/>
          <w:szCs w:val="24"/>
        </w:rPr>
        <w:t>запрещается входить с санками, тележками, самокатами, велосипедами и другими крупногабаритными предметами.</w:t>
      </w:r>
      <w:proofErr w:type="gramEnd"/>
      <w:r w:rsidRPr="00EF4D58">
        <w:rPr>
          <w:color w:val="000000"/>
          <w:sz w:val="24"/>
          <w:szCs w:val="24"/>
        </w:rPr>
        <w:t xml:space="preserve"> Запрещается въезжать на роликовых коньках</w:t>
      </w:r>
    </w:p>
    <w:p w:rsidR="00115509" w:rsidRPr="00EF4D58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EF4D58">
        <w:rPr>
          <w:sz w:val="24"/>
          <w:szCs w:val="24"/>
        </w:rPr>
        <w:t xml:space="preserve">. </w:t>
      </w:r>
      <w:r w:rsidRPr="00EF4D58">
        <w:rPr>
          <w:rFonts w:cs="Times New Roman"/>
          <w:sz w:val="24"/>
          <w:szCs w:val="24"/>
          <w:shd w:val="clear" w:color="auto" w:fill="FFFFFF"/>
        </w:rPr>
        <w:t>Персонал спортивных сооружений уполномочен предпринимать меры (вызов полиции) по удалению из здания посетителей, находящихся в состоянии алкогольного или наркотического опьянения, в психически неуравновешенном состоянии, а также посетителей, не реагирующих на замечания персонала и не соблюдающих правила посещения</w:t>
      </w:r>
      <w:r w:rsidRPr="00EF4D58">
        <w:rPr>
          <w:sz w:val="24"/>
          <w:szCs w:val="24"/>
        </w:rPr>
        <w:t>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14. За вещи, не сданные в гардероб и находящиеся в раздевалках, администрация спортивных сооружений ответственности не несет.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15. На спортивных сооружениях запрещается курить и распивать спиртные напитки.</w:t>
      </w:r>
    </w:p>
    <w:p w:rsidR="00115509" w:rsidRDefault="00115509" w:rsidP="00305593">
      <w:pPr>
        <w:jc w:val="both"/>
        <w:rPr>
          <w:sz w:val="24"/>
          <w:szCs w:val="24"/>
        </w:rPr>
      </w:pPr>
      <w:r>
        <w:rPr>
          <w:sz w:val="24"/>
          <w:szCs w:val="24"/>
        </w:rPr>
        <w:t>16. МБУ «ФСЦ» оставляет за собой право расторжения договора с учреждениями дополнительного образования, группами и коллективами физкультуры за неоднократные нарушения правил пользования спортивными сооружениями.</w:t>
      </w:r>
    </w:p>
    <w:p w:rsidR="00115509" w:rsidRDefault="00115509" w:rsidP="00411535">
      <w:pPr>
        <w:jc w:val="both"/>
        <w:rPr>
          <w:sz w:val="24"/>
          <w:szCs w:val="24"/>
        </w:rPr>
      </w:pPr>
    </w:p>
    <w:p w:rsidR="00115509" w:rsidRDefault="00115509" w:rsidP="00411535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ознакомлен, один экземпляр Правил получил:</w:t>
      </w:r>
    </w:p>
    <w:p w:rsidR="00115509" w:rsidRDefault="00115509" w:rsidP="00411535">
      <w:pPr>
        <w:jc w:val="both"/>
        <w:rPr>
          <w:sz w:val="24"/>
          <w:szCs w:val="24"/>
        </w:rPr>
      </w:pPr>
    </w:p>
    <w:p w:rsidR="00115509" w:rsidRDefault="00115509" w:rsidP="00411535">
      <w:pPr>
        <w:jc w:val="both"/>
        <w:rPr>
          <w:sz w:val="24"/>
          <w:szCs w:val="24"/>
        </w:rPr>
      </w:pPr>
    </w:p>
    <w:p w:rsidR="00115509" w:rsidRPr="001B5AA2" w:rsidRDefault="00115509" w:rsidP="002D407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     ____________________    «________» _______________ 20 _____ г.</w:t>
      </w:r>
    </w:p>
    <w:p w:rsidR="00115509" w:rsidRPr="001B5AA2" w:rsidRDefault="00115509" w:rsidP="00411535">
      <w:pPr>
        <w:rPr>
          <w:b/>
          <w:bCs/>
          <w:sz w:val="24"/>
          <w:szCs w:val="24"/>
        </w:rPr>
      </w:pPr>
    </w:p>
    <w:sectPr w:rsidR="00115509" w:rsidRPr="001B5AA2" w:rsidSect="009C4428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FA" w:rsidRDefault="003651FA" w:rsidP="00737050">
      <w:r>
        <w:separator/>
      </w:r>
    </w:p>
  </w:endnote>
  <w:endnote w:type="continuationSeparator" w:id="0">
    <w:p w:rsidR="003651FA" w:rsidRDefault="003651FA" w:rsidP="0073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FA" w:rsidRDefault="003651FA" w:rsidP="00737050">
      <w:r>
        <w:separator/>
      </w:r>
    </w:p>
  </w:footnote>
  <w:footnote w:type="continuationSeparator" w:id="0">
    <w:p w:rsidR="003651FA" w:rsidRDefault="003651FA" w:rsidP="00737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F98"/>
    <w:multiLevelType w:val="multilevel"/>
    <w:tmpl w:val="80F4AA72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36"/>
    <w:rsid w:val="0001110D"/>
    <w:rsid w:val="00020FBB"/>
    <w:rsid w:val="00021A8B"/>
    <w:rsid w:val="00025452"/>
    <w:rsid w:val="00025FE1"/>
    <w:rsid w:val="000272FB"/>
    <w:rsid w:val="00035CBD"/>
    <w:rsid w:val="00035DB2"/>
    <w:rsid w:val="00050F14"/>
    <w:rsid w:val="0005439B"/>
    <w:rsid w:val="0005554B"/>
    <w:rsid w:val="00057331"/>
    <w:rsid w:val="0006608F"/>
    <w:rsid w:val="00075005"/>
    <w:rsid w:val="000907DB"/>
    <w:rsid w:val="000912D8"/>
    <w:rsid w:val="000A22F2"/>
    <w:rsid w:val="000A3DDC"/>
    <w:rsid w:val="000A4380"/>
    <w:rsid w:val="000B5D45"/>
    <w:rsid w:val="000C0BC3"/>
    <w:rsid w:val="000C7774"/>
    <w:rsid w:val="000D03C2"/>
    <w:rsid w:val="000D3268"/>
    <w:rsid w:val="000E189F"/>
    <w:rsid w:val="000E1ECC"/>
    <w:rsid w:val="000E3954"/>
    <w:rsid w:val="000F49E9"/>
    <w:rsid w:val="000F7E8E"/>
    <w:rsid w:val="00103141"/>
    <w:rsid w:val="00104B01"/>
    <w:rsid w:val="00105832"/>
    <w:rsid w:val="001067B9"/>
    <w:rsid w:val="0011309F"/>
    <w:rsid w:val="00113BC6"/>
    <w:rsid w:val="00115509"/>
    <w:rsid w:val="0012336F"/>
    <w:rsid w:val="0013097A"/>
    <w:rsid w:val="00134E47"/>
    <w:rsid w:val="001416D7"/>
    <w:rsid w:val="001437A8"/>
    <w:rsid w:val="00144CD6"/>
    <w:rsid w:val="00160B67"/>
    <w:rsid w:val="00165E30"/>
    <w:rsid w:val="00165F83"/>
    <w:rsid w:val="00167512"/>
    <w:rsid w:val="0017024F"/>
    <w:rsid w:val="0017033F"/>
    <w:rsid w:val="00173631"/>
    <w:rsid w:val="0018107B"/>
    <w:rsid w:val="00181D8D"/>
    <w:rsid w:val="00194168"/>
    <w:rsid w:val="001A2ECF"/>
    <w:rsid w:val="001A5A16"/>
    <w:rsid w:val="001A663F"/>
    <w:rsid w:val="001B2EB1"/>
    <w:rsid w:val="001B5930"/>
    <w:rsid w:val="001B5AA2"/>
    <w:rsid w:val="001B5EB9"/>
    <w:rsid w:val="001B62BC"/>
    <w:rsid w:val="001B6529"/>
    <w:rsid w:val="001D12BF"/>
    <w:rsid w:val="001D7A39"/>
    <w:rsid w:val="001E41AA"/>
    <w:rsid w:val="001E49DF"/>
    <w:rsid w:val="001F158D"/>
    <w:rsid w:val="001F46CF"/>
    <w:rsid w:val="001F55C7"/>
    <w:rsid w:val="001F5830"/>
    <w:rsid w:val="0020200F"/>
    <w:rsid w:val="00212BDC"/>
    <w:rsid w:val="00222A95"/>
    <w:rsid w:val="00226EA3"/>
    <w:rsid w:val="00236AFC"/>
    <w:rsid w:val="002430AB"/>
    <w:rsid w:val="00245271"/>
    <w:rsid w:val="002455FE"/>
    <w:rsid w:val="0025092A"/>
    <w:rsid w:val="00257661"/>
    <w:rsid w:val="00260FBC"/>
    <w:rsid w:val="00261DB3"/>
    <w:rsid w:val="0026393A"/>
    <w:rsid w:val="00270BE6"/>
    <w:rsid w:val="00272933"/>
    <w:rsid w:val="00275F8F"/>
    <w:rsid w:val="00277943"/>
    <w:rsid w:val="0028534E"/>
    <w:rsid w:val="00290267"/>
    <w:rsid w:val="002A61FA"/>
    <w:rsid w:val="002B03DD"/>
    <w:rsid w:val="002B2BD1"/>
    <w:rsid w:val="002B4DD1"/>
    <w:rsid w:val="002B5E2E"/>
    <w:rsid w:val="002B6AE5"/>
    <w:rsid w:val="002B6BA5"/>
    <w:rsid w:val="002C69C3"/>
    <w:rsid w:val="002D4073"/>
    <w:rsid w:val="002D6BFD"/>
    <w:rsid w:val="002E09A5"/>
    <w:rsid w:val="002E29A7"/>
    <w:rsid w:val="002F4901"/>
    <w:rsid w:val="002F58A9"/>
    <w:rsid w:val="002F70C4"/>
    <w:rsid w:val="00300319"/>
    <w:rsid w:val="00305593"/>
    <w:rsid w:val="0030589C"/>
    <w:rsid w:val="00306232"/>
    <w:rsid w:val="003131B3"/>
    <w:rsid w:val="00313BEE"/>
    <w:rsid w:val="00324E7A"/>
    <w:rsid w:val="0032565E"/>
    <w:rsid w:val="00325CAE"/>
    <w:rsid w:val="003336FD"/>
    <w:rsid w:val="0033791E"/>
    <w:rsid w:val="00340026"/>
    <w:rsid w:val="003651FA"/>
    <w:rsid w:val="0037128C"/>
    <w:rsid w:val="00376736"/>
    <w:rsid w:val="00392A1B"/>
    <w:rsid w:val="003A601A"/>
    <w:rsid w:val="003B1D8F"/>
    <w:rsid w:val="003B3121"/>
    <w:rsid w:val="003B3F25"/>
    <w:rsid w:val="003B533D"/>
    <w:rsid w:val="003B7479"/>
    <w:rsid w:val="003B75F7"/>
    <w:rsid w:val="003B7700"/>
    <w:rsid w:val="003C33E9"/>
    <w:rsid w:val="003D35B2"/>
    <w:rsid w:val="003D4906"/>
    <w:rsid w:val="003D4BB3"/>
    <w:rsid w:val="003D7093"/>
    <w:rsid w:val="003D7B95"/>
    <w:rsid w:val="003F27BF"/>
    <w:rsid w:val="003F4211"/>
    <w:rsid w:val="0040016E"/>
    <w:rsid w:val="00400568"/>
    <w:rsid w:val="00403946"/>
    <w:rsid w:val="00404093"/>
    <w:rsid w:val="00405EC2"/>
    <w:rsid w:val="00406794"/>
    <w:rsid w:val="004102F4"/>
    <w:rsid w:val="0041146C"/>
    <w:rsid w:val="00411535"/>
    <w:rsid w:val="004116F7"/>
    <w:rsid w:val="00413347"/>
    <w:rsid w:val="00421A67"/>
    <w:rsid w:val="004263CC"/>
    <w:rsid w:val="00431F70"/>
    <w:rsid w:val="00434808"/>
    <w:rsid w:val="00440913"/>
    <w:rsid w:val="00441AE9"/>
    <w:rsid w:val="00445721"/>
    <w:rsid w:val="00446CBB"/>
    <w:rsid w:val="00461CB4"/>
    <w:rsid w:val="00462AE0"/>
    <w:rsid w:val="00472951"/>
    <w:rsid w:val="00477199"/>
    <w:rsid w:val="0048227F"/>
    <w:rsid w:val="00482725"/>
    <w:rsid w:val="00487E5A"/>
    <w:rsid w:val="00490D7C"/>
    <w:rsid w:val="0049148F"/>
    <w:rsid w:val="004961DD"/>
    <w:rsid w:val="004B12ED"/>
    <w:rsid w:val="004B4226"/>
    <w:rsid w:val="004B71AB"/>
    <w:rsid w:val="004D0C58"/>
    <w:rsid w:val="004D403C"/>
    <w:rsid w:val="004D756E"/>
    <w:rsid w:val="004D7C5D"/>
    <w:rsid w:val="004E25A5"/>
    <w:rsid w:val="004E2A41"/>
    <w:rsid w:val="004E3978"/>
    <w:rsid w:val="004E3B28"/>
    <w:rsid w:val="004F2286"/>
    <w:rsid w:val="004F6032"/>
    <w:rsid w:val="00515AA1"/>
    <w:rsid w:val="0052475D"/>
    <w:rsid w:val="005400FD"/>
    <w:rsid w:val="005477CC"/>
    <w:rsid w:val="0054788A"/>
    <w:rsid w:val="0055244C"/>
    <w:rsid w:val="00557A3E"/>
    <w:rsid w:val="00562A27"/>
    <w:rsid w:val="00580088"/>
    <w:rsid w:val="005841AF"/>
    <w:rsid w:val="005938D6"/>
    <w:rsid w:val="00596BB5"/>
    <w:rsid w:val="0059795A"/>
    <w:rsid w:val="00597CE7"/>
    <w:rsid w:val="005B02DA"/>
    <w:rsid w:val="005B24A9"/>
    <w:rsid w:val="005B51ED"/>
    <w:rsid w:val="005B71C6"/>
    <w:rsid w:val="005B7483"/>
    <w:rsid w:val="005C18AB"/>
    <w:rsid w:val="005C47AC"/>
    <w:rsid w:val="005C7902"/>
    <w:rsid w:val="005D54D0"/>
    <w:rsid w:val="005D611F"/>
    <w:rsid w:val="005E2838"/>
    <w:rsid w:val="005E3245"/>
    <w:rsid w:val="005E6C93"/>
    <w:rsid w:val="0060427E"/>
    <w:rsid w:val="0060471F"/>
    <w:rsid w:val="006106B9"/>
    <w:rsid w:val="00611E29"/>
    <w:rsid w:val="0062157B"/>
    <w:rsid w:val="00634DA3"/>
    <w:rsid w:val="00635E98"/>
    <w:rsid w:val="00644577"/>
    <w:rsid w:val="00645038"/>
    <w:rsid w:val="0064672D"/>
    <w:rsid w:val="006502DA"/>
    <w:rsid w:val="006521B3"/>
    <w:rsid w:val="00662664"/>
    <w:rsid w:val="00672885"/>
    <w:rsid w:val="00677DF8"/>
    <w:rsid w:val="00681A0A"/>
    <w:rsid w:val="00692BF8"/>
    <w:rsid w:val="00695E63"/>
    <w:rsid w:val="006A087F"/>
    <w:rsid w:val="006A0CBA"/>
    <w:rsid w:val="006A60DA"/>
    <w:rsid w:val="006B0310"/>
    <w:rsid w:val="006B4C66"/>
    <w:rsid w:val="006B76BC"/>
    <w:rsid w:val="006C2233"/>
    <w:rsid w:val="006D41D9"/>
    <w:rsid w:val="006D490B"/>
    <w:rsid w:val="006D49A7"/>
    <w:rsid w:val="006D69D7"/>
    <w:rsid w:val="006F0585"/>
    <w:rsid w:val="006F3CCB"/>
    <w:rsid w:val="006F52EA"/>
    <w:rsid w:val="00703341"/>
    <w:rsid w:val="007034D7"/>
    <w:rsid w:val="00703980"/>
    <w:rsid w:val="00723037"/>
    <w:rsid w:val="007277C9"/>
    <w:rsid w:val="00730F26"/>
    <w:rsid w:val="007337B1"/>
    <w:rsid w:val="00733A6C"/>
    <w:rsid w:val="00736157"/>
    <w:rsid w:val="00737050"/>
    <w:rsid w:val="007401C3"/>
    <w:rsid w:val="0074428B"/>
    <w:rsid w:val="007534BA"/>
    <w:rsid w:val="0076420A"/>
    <w:rsid w:val="00764B63"/>
    <w:rsid w:val="00770468"/>
    <w:rsid w:val="00771B0C"/>
    <w:rsid w:val="007A53A6"/>
    <w:rsid w:val="007A7A6F"/>
    <w:rsid w:val="007A7C91"/>
    <w:rsid w:val="007B3B87"/>
    <w:rsid w:val="007B4A06"/>
    <w:rsid w:val="007B713A"/>
    <w:rsid w:val="007C53B9"/>
    <w:rsid w:val="007C63CD"/>
    <w:rsid w:val="007D38BD"/>
    <w:rsid w:val="007E0874"/>
    <w:rsid w:val="007E1003"/>
    <w:rsid w:val="007E1813"/>
    <w:rsid w:val="007E2C73"/>
    <w:rsid w:val="007E3EF1"/>
    <w:rsid w:val="007E4727"/>
    <w:rsid w:val="007E67A3"/>
    <w:rsid w:val="007F0F99"/>
    <w:rsid w:val="007F1F9D"/>
    <w:rsid w:val="007F3A70"/>
    <w:rsid w:val="007F5358"/>
    <w:rsid w:val="007F5AEA"/>
    <w:rsid w:val="007F6E55"/>
    <w:rsid w:val="0080323A"/>
    <w:rsid w:val="0080489E"/>
    <w:rsid w:val="0080703F"/>
    <w:rsid w:val="00816973"/>
    <w:rsid w:val="0082697E"/>
    <w:rsid w:val="0085170E"/>
    <w:rsid w:val="008544DC"/>
    <w:rsid w:val="00857092"/>
    <w:rsid w:val="008653DB"/>
    <w:rsid w:val="00866EB3"/>
    <w:rsid w:val="008734C2"/>
    <w:rsid w:val="00876135"/>
    <w:rsid w:val="008774A9"/>
    <w:rsid w:val="008802D8"/>
    <w:rsid w:val="00884BF8"/>
    <w:rsid w:val="008931EB"/>
    <w:rsid w:val="008935CD"/>
    <w:rsid w:val="008A5CAE"/>
    <w:rsid w:val="008A78D2"/>
    <w:rsid w:val="008B5E04"/>
    <w:rsid w:val="008C3ED2"/>
    <w:rsid w:val="008C60C0"/>
    <w:rsid w:val="008D779F"/>
    <w:rsid w:val="008E063A"/>
    <w:rsid w:val="008E4080"/>
    <w:rsid w:val="008E5160"/>
    <w:rsid w:val="008E640A"/>
    <w:rsid w:val="00902624"/>
    <w:rsid w:val="00902969"/>
    <w:rsid w:val="009059D0"/>
    <w:rsid w:val="00906C0B"/>
    <w:rsid w:val="00907027"/>
    <w:rsid w:val="00914EA5"/>
    <w:rsid w:val="00926F8D"/>
    <w:rsid w:val="00930032"/>
    <w:rsid w:val="009358AE"/>
    <w:rsid w:val="009358AF"/>
    <w:rsid w:val="0094275D"/>
    <w:rsid w:val="0094331C"/>
    <w:rsid w:val="00944680"/>
    <w:rsid w:val="00944FF7"/>
    <w:rsid w:val="00946E02"/>
    <w:rsid w:val="00953A66"/>
    <w:rsid w:val="0095476E"/>
    <w:rsid w:val="00956FA1"/>
    <w:rsid w:val="00957A1D"/>
    <w:rsid w:val="00957DD2"/>
    <w:rsid w:val="00957E9D"/>
    <w:rsid w:val="009627CE"/>
    <w:rsid w:val="00972257"/>
    <w:rsid w:val="009736FA"/>
    <w:rsid w:val="009767DB"/>
    <w:rsid w:val="00980EC8"/>
    <w:rsid w:val="00990444"/>
    <w:rsid w:val="00991B82"/>
    <w:rsid w:val="00995664"/>
    <w:rsid w:val="00995B26"/>
    <w:rsid w:val="009A02B0"/>
    <w:rsid w:val="009A0E0B"/>
    <w:rsid w:val="009A64E8"/>
    <w:rsid w:val="009B047D"/>
    <w:rsid w:val="009B35BA"/>
    <w:rsid w:val="009B374C"/>
    <w:rsid w:val="009B43A7"/>
    <w:rsid w:val="009B7CA1"/>
    <w:rsid w:val="009C165E"/>
    <w:rsid w:val="009C4428"/>
    <w:rsid w:val="009C57D9"/>
    <w:rsid w:val="009D1A0E"/>
    <w:rsid w:val="009D433E"/>
    <w:rsid w:val="009F516B"/>
    <w:rsid w:val="009F630F"/>
    <w:rsid w:val="009F6B2A"/>
    <w:rsid w:val="009F7619"/>
    <w:rsid w:val="00A0306B"/>
    <w:rsid w:val="00A062C0"/>
    <w:rsid w:val="00A1503E"/>
    <w:rsid w:val="00A16F29"/>
    <w:rsid w:val="00A17855"/>
    <w:rsid w:val="00A2531A"/>
    <w:rsid w:val="00A30188"/>
    <w:rsid w:val="00A35792"/>
    <w:rsid w:val="00A35A48"/>
    <w:rsid w:val="00A36345"/>
    <w:rsid w:val="00A40B7C"/>
    <w:rsid w:val="00A53ACA"/>
    <w:rsid w:val="00A655CC"/>
    <w:rsid w:val="00A708E0"/>
    <w:rsid w:val="00A76A8D"/>
    <w:rsid w:val="00A80F80"/>
    <w:rsid w:val="00A84593"/>
    <w:rsid w:val="00A86551"/>
    <w:rsid w:val="00A8765F"/>
    <w:rsid w:val="00A87DB4"/>
    <w:rsid w:val="00A91E01"/>
    <w:rsid w:val="00AA10F1"/>
    <w:rsid w:val="00AA33EF"/>
    <w:rsid w:val="00AA35B8"/>
    <w:rsid w:val="00AE25CC"/>
    <w:rsid w:val="00AE755E"/>
    <w:rsid w:val="00AF74DD"/>
    <w:rsid w:val="00B034CF"/>
    <w:rsid w:val="00B062CC"/>
    <w:rsid w:val="00B170F6"/>
    <w:rsid w:val="00B172F2"/>
    <w:rsid w:val="00B25ADF"/>
    <w:rsid w:val="00B27AED"/>
    <w:rsid w:val="00B30659"/>
    <w:rsid w:val="00B323D3"/>
    <w:rsid w:val="00B33038"/>
    <w:rsid w:val="00B47340"/>
    <w:rsid w:val="00B478F2"/>
    <w:rsid w:val="00B71A79"/>
    <w:rsid w:val="00B73589"/>
    <w:rsid w:val="00B75E1B"/>
    <w:rsid w:val="00B77001"/>
    <w:rsid w:val="00B776AD"/>
    <w:rsid w:val="00B85B08"/>
    <w:rsid w:val="00B86DAC"/>
    <w:rsid w:val="00B9426C"/>
    <w:rsid w:val="00B957DF"/>
    <w:rsid w:val="00B966A1"/>
    <w:rsid w:val="00B97948"/>
    <w:rsid w:val="00BA2C24"/>
    <w:rsid w:val="00BA6341"/>
    <w:rsid w:val="00BB50A5"/>
    <w:rsid w:val="00BC01E3"/>
    <w:rsid w:val="00BC78A9"/>
    <w:rsid w:val="00BC7C03"/>
    <w:rsid w:val="00BD62A6"/>
    <w:rsid w:val="00BD66A5"/>
    <w:rsid w:val="00BD685B"/>
    <w:rsid w:val="00BD6A86"/>
    <w:rsid w:val="00BE1DE3"/>
    <w:rsid w:val="00BF1FCD"/>
    <w:rsid w:val="00BF5736"/>
    <w:rsid w:val="00BF7BF4"/>
    <w:rsid w:val="00C00058"/>
    <w:rsid w:val="00C00171"/>
    <w:rsid w:val="00C00EF0"/>
    <w:rsid w:val="00C00F0F"/>
    <w:rsid w:val="00C064CA"/>
    <w:rsid w:val="00C068FB"/>
    <w:rsid w:val="00C20F13"/>
    <w:rsid w:val="00C3087D"/>
    <w:rsid w:val="00C34B14"/>
    <w:rsid w:val="00C4007C"/>
    <w:rsid w:val="00C4227C"/>
    <w:rsid w:val="00C43433"/>
    <w:rsid w:val="00C45BEA"/>
    <w:rsid w:val="00C505B8"/>
    <w:rsid w:val="00C76D64"/>
    <w:rsid w:val="00C87136"/>
    <w:rsid w:val="00C9194B"/>
    <w:rsid w:val="00CA5C34"/>
    <w:rsid w:val="00CB7BC2"/>
    <w:rsid w:val="00CC5D9E"/>
    <w:rsid w:val="00CC7D6B"/>
    <w:rsid w:val="00CD0052"/>
    <w:rsid w:val="00CD2AB2"/>
    <w:rsid w:val="00CD2B28"/>
    <w:rsid w:val="00CD3161"/>
    <w:rsid w:val="00CD4DAE"/>
    <w:rsid w:val="00CD4DC2"/>
    <w:rsid w:val="00CE1412"/>
    <w:rsid w:val="00CE323A"/>
    <w:rsid w:val="00CF1CC7"/>
    <w:rsid w:val="00D06F2C"/>
    <w:rsid w:val="00D13427"/>
    <w:rsid w:val="00D17153"/>
    <w:rsid w:val="00D216E0"/>
    <w:rsid w:val="00D23C7D"/>
    <w:rsid w:val="00D27D3A"/>
    <w:rsid w:val="00D36FB3"/>
    <w:rsid w:val="00D37943"/>
    <w:rsid w:val="00D40A70"/>
    <w:rsid w:val="00D47614"/>
    <w:rsid w:val="00D569B6"/>
    <w:rsid w:val="00D603D6"/>
    <w:rsid w:val="00D6102C"/>
    <w:rsid w:val="00D61086"/>
    <w:rsid w:val="00D642B1"/>
    <w:rsid w:val="00D66161"/>
    <w:rsid w:val="00D72B4E"/>
    <w:rsid w:val="00D75A5B"/>
    <w:rsid w:val="00D82650"/>
    <w:rsid w:val="00D84470"/>
    <w:rsid w:val="00D845F7"/>
    <w:rsid w:val="00D95307"/>
    <w:rsid w:val="00D95CC8"/>
    <w:rsid w:val="00D96214"/>
    <w:rsid w:val="00D96C5E"/>
    <w:rsid w:val="00DA7DF5"/>
    <w:rsid w:val="00DB14AA"/>
    <w:rsid w:val="00DB165E"/>
    <w:rsid w:val="00DB49DC"/>
    <w:rsid w:val="00DC1D6D"/>
    <w:rsid w:val="00DC3CA0"/>
    <w:rsid w:val="00DC6E12"/>
    <w:rsid w:val="00DD2E22"/>
    <w:rsid w:val="00DD7722"/>
    <w:rsid w:val="00DE355B"/>
    <w:rsid w:val="00DF01A3"/>
    <w:rsid w:val="00E126D5"/>
    <w:rsid w:val="00E163FA"/>
    <w:rsid w:val="00E1681A"/>
    <w:rsid w:val="00E351E0"/>
    <w:rsid w:val="00E42768"/>
    <w:rsid w:val="00E450A0"/>
    <w:rsid w:val="00E47EFF"/>
    <w:rsid w:val="00E516E4"/>
    <w:rsid w:val="00E528DA"/>
    <w:rsid w:val="00E53729"/>
    <w:rsid w:val="00E619D4"/>
    <w:rsid w:val="00E630AB"/>
    <w:rsid w:val="00E65819"/>
    <w:rsid w:val="00E663DA"/>
    <w:rsid w:val="00E83589"/>
    <w:rsid w:val="00E84F69"/>
    <w:rsid w:val="00E918EA"/>
    <w:rsid w:val="00EA25F8"/>
    <w:rsid w:val="00EC3797"/>
    <w:rsid w:val="00EC3BF9"/>
    <w:rsid w:val="00EC5F86"/>
    <w:rsid w:val="00ED0930"/>
    <w:rsid w:val="00ED24D0"/>
    <w:rsid w:val="00ED4596"/>
    <w:rsid w:val="00EE01A3"/>
    <w:rsid w:val="00EE2686"/>
    <w:rsid w:val="00EF059A"/>
    <w:rsid w:val="00EF4D4D"/>
    <w:rsid w:val="00EF4D58"/>
    <w:rsid w:val="00EF6304"/>
    <w:rsid w:val="00F21B22"/>
    <w:rsid w:val="00F22F75"/>
    <w:rsid w:val="00F34579"/>
    <w:rsid w:val="00F3459C"/>
    <w:rsid w:val="00F409B2"/>
    <w:rsid w:val="00F4479B"/>
    <w:rsid w:val="00F44A71"/>
    <w:rsid w:val="00F45C5E"/>
    <w:rsid w:val="00F5369A"/>
    <w:rsid w:val="00F53DD2"/>
    <w:rsid w:val="00F550E8"/>
    <w:rsid w:val="00F57F1B"/>
    <w:rsid w:val="00F63C8C"/>
    <w:rsid w:val="00F663AB"/>
    <w:rsid w:val="00F66E72"/>
    <w:rsid w:val="00F67AF3"/>
    <w:rsid w:val="00F72264"/>
    <w:rsid w:val="00F7281C"/>
    <w:rsid w:val="00F74CA4"/>
    <w:rsid w:val="00F8047D"/>
    <w:rsid w:val="00F831D0"/>
    <w:rsid w:val="00F912F0"/>
    <w:rsid w:val="00F92C5A"/>
    <w:rsid w:val="00FA2969"/>
    <w:rsid w:val="00FB27C2"/>
    <w:rsid w:val="00FB46D7"/>
    <w:rsid w:val="00FC3F60"/>
    <w:rsid w:val="00FD3FF7"/>
    <w:rsid w:val="00FD416E"/>
    <w:rsid w:val="00FD5635"/>
    <w:rsid w:val="00FD7A6D"/>
    <w:rsid w:val="00FE18A1"/>
    <w:rsid w:val="00FF4079"/>
    <w:rsid w:val="00FF4345"/>
    <w:rsid w:val="00FF4801"/>
    <w:rsid w:val="00FF5C3E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B4"/>
    <w:rPr>
      <w:rFonts w:cs="Courier New"/>
    </w:rPr>
  </w:style>
  <w:style w:type="paragraph" w:styleId="1">
    <w:name w:val="heading 1"/>
    <w:basedOn w:val="a"/>
    <w:next w:val="a"/>
    <w:link w:val="10"/>
    <w:uiPriority w:val="99"/>
    <w:qFormat/>
    <w:rsid w:val="00461CB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90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1CB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FC3F60"/>
    <w:rPr>
      <w:rFonts w:cs="Courier New"/>
      <w:b/>
      <w:bCs/>
      <w:sz w:val="32"/>
    </w:rPr>
  </w:style>
  <w:style w:type="paragraph" w:styleId="a5">
    <w:name w:val="Body Text"/>
    <w:basedOn w:val="a"/>
    <w:link w:val="a6"/>
    <w:uiPriority w:val="99"/>
    <w:rsid w:val="00461CB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21A8B"/>
    <w:rPr>
      <w:rFonts w:cs="Courier New"/>
      <w:sz w:val="28"/>
    </w:rPr>
  </w:style>
  <w:style w:type="paragraph" w:styleId="2">
    <w:name w:val="Body Text 2"/>
    <w:basedOn w:val="a"/>
    <w:link w:val="20"/>
    <w:uiPriority w:val="99"/>
    <w:rsid w:val="00461CB4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21A8B"/>
    <w:rPr>
      <w:rFonts w:cs="Courier New"/>
      <w:sz w:val="28"/>
    </w:rPr>
  </w:style>
  <w:style w:type="table" w:styleId="a7">
    <w:name w:val="Table Grid"/>
    <w:basedOn w:val="a1"/>
    <w:uiPriority w:val="99"/>
    <w:rsid w:val="008E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1B6529"/>
    <w:rPr>
      <w:rFonts w:ascii="Batang" w:eastAsia="Batang" w:cs="Times New Roman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1B6529"/>
    <w:pPr>
      <w:shd w:val="clear" w:color="auto" w:fill="FFFFFF"/>
      <w:spacing w:after="300" w:line="274" w:lineRule="exact"/>
      <w:jc w:val="both"/>
    </w:pPr>
    <w:rPr>
      <w:rFonts w:ascii="Batang" w:eastAsia="Batang" w:cs="Times New Roman"/>
    </w:rPr>
  </w:style>
  <w:style w:type="paragraph" w:customStyle="1" w:styleId="hpinlineinlist">
    <w:name w:val="hp  inlineinlist"/>
    <w:basedOn w:val="a"/>
    <w:uiPriority w:val="99"/>
    <w:rsid w:val="00CD2B2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CD2B2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D2B28"/>
    <w:rPr>
      <w:rFonts w:cs="Times New Roman"/>
      <w:i/>
      <w:iCs/>
    </w:rPr>
  </w:style>
  <w:style w:type="paragraph" w:styleId="aa">
    <w:name w:val="Plain Text"/>
    <w:basedOn w:val="a"/>
    <w:link w:val="ab"/>
    <w:uiPriority w:val="99"/>
    <w:rsid w:val="00CD2B2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semiHidden/>
    <w:locked/>
    <w:rsid w:val="002F4901"/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E53729"/>
    <w:rPr>
      <w:b/>
      <w:color w:val="000080"/>
      <w:sz w:val="20"/>
    </w:rPr>
  </w:style>
  <w:style w:type="paragraph" w:customStyle="1" w:styleId="ad">
    <w:name w:val="Таблицы (моноширинный)"/>
    <w:basedOn w:val="a"/>
    <w:next w:val="a"/>
    <w:uiPriority w:val="99"/>
    <w:rsid w:val="00E53729"/>
    <w:pPr>
      <w:widowControl w:val="0"/>
      <w:suppressAutoHyphens/>
      <w:autoSpaceDE w:val="0"/>
      <w:jc w:val="both"/>
    </w:pPr>
    <w:rPr>
      <w:rFonts w:ascii="Courier New" w:hAnsi="Courier New"/>
      <w:lang w:eastAsia="ar-SA"/>
    </w:rPr>
  </w:style>
  <w:style w:type="paragraph" w:styleId="ae">
    <w:name w:val="header"/>
    <w:basedOn w:val="a"/>
    <w:link w:val="af"/>
    <w:uiPriority w:val="99"/>
    <w:rsid w:val="007370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37050"/>
    <w:rPr>
      <w:rFonts w:cs="Courier New"/>
    </w:rPr>
  </w:style>
  <w:style w:type="paragraph" w:styleId="af0">
    <w:name w:val="footer"/>
    <w:basedOn w:val="a"/>
    <w:link w:val="af1"/>
    <w:uiPriority w:val="99"/>
    <w:rsid w:val="007370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7050"/>
    <w:rPr>
      <w:rFonts w:cs="Courier New"/>
    </w:rPr>
  </w:style>
  <w:style w:type="paragraph" w:styleId="af2">
    <w:name w:val="Balloon Text"/>
    <w:basedOn w:val="a"/>
    <w:link w:val="af3"/>
    <w:uiPriority w:val="99"/>
    <w:semiHidden/>
    <w:rsid w:val="008774A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774A9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iPriority w:val="99"/>
    <w:unhideWhenUsed/>
    <w:rsid w:val="009C4428"/>
    <w:rPr>
      <w:color w:val="0000FF"/>
      <w:u w:val="single"/>
    </w:rPr>
  </w:style>
  <w:style w:type="paragraph" w:customStyle="1" w:styleId="s1">
    <w:name w:val="s_1"/>
    <w:basedOn w:val="a"/>
    <w:rsid w:val="007A53A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10">
    <w:name w:val="s_10"/>
    <w:basedOn w:val="a0"/>
    <w:rsid w:val="007A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fsc1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**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*</dc:creator>
  <cp:keywords/>
  <dc:description/>
  <cp:lastModifiedBy>Людмила</cp:lastModifiedBy>
  <cp:revision>63</cp:revision>
  <cp:lastPrinted>2023-08-09T06:39:00Z</cp:lastPrinted>
  <dcterms:created xsi:type="dcterms:W3CDTF">2016-12-15T05:51:00Z</dcterms:created>
  <dcterms:modified xsi:type="dcterms:W3CDTF">2023-08-10T06:09:00Z</dcterms:modified>
</cp:coreProperties>
</file>